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D" w:rsidRPr="009C11A6" w:rsidRDefault="00C94CDD" w:rsidP="00C94CD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1A6">
        <w:rPr>
          <w:rFonts w:ascii="Times New Roman" w:hAnsi="Times New Roman" w:cs="Times New Roman"/>
          <w:b/>
          <w:sz w:val="30"/>
          <w:szCs w:val="30"/>
        </w:rPr>
        <w:t xml:space="preserve">Научно-практическая конференция  </w:t>
      </w:r>
      <w:r w:rsidR="00CA77CA" w:rsidRPr="009C11A6">
        <w:rPr>
          <w:rFonts w:ascii="Times New Roman" w:hAnsi="Times New Roman" w:cs="Times New Roman"/>
          <w:b/>
          <w:sz w:val="30"/>
          <w:szCs w:val="30"/>
        </w:rPr>
        <w:t xml:space="preserve">«Роль фармацевтического работника в концепции фармацевтической помощи и ответственного самолечения» </w:t>
      </w:r>
      <w:r w:rsidRPr="009C11A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20047" w:rsidRPr="009C11A6" w:rsidRDefault="00C94CDD" w:rsidP="00C94CD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11A6">
        <w:rPr>
          <w:rFonts w:ascii="Times New Roman" w:hAnsi="Times New Roman" w:cs="Times New Roman"/>
          <w:b/>
          <w:bCs/>
          <w:sz w:val="26"/>
          <w:szCs w:val="26"/>
        </w:rPr>
        <w:t xml:space="preserve">8 октября 2019 год </w:t>
      </w:r>
    </w:p>
    <w:p w:rsidR="00C94CDD" w:rsidRPr="009C11A6" w:rsidRDefault="00C94CDD" w:rsidP="00C94CD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11A6">
        <w:rPr>
          <w:rFonts w:ascii="Times New Roman" w:hAnsi="Times New Roman" w:cs="Times New Roman"/>
          <w:b/>
          <w:bCs/>
          <w:sz w:val="26"/>
          <w:szCs w:val="26"/>
        </w:rPr>
        <w:t>город Владивосток</w:t>
      </w:r>
      <w:r w:rsidR="00414347" w:rsidRPr="009C11A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C11A6" w:rsidRPr="009C11A6">
        <w:rPr>
          <w:rFonts w:ascii="Times New Roman" w:hAnsi="Times New Roman" w:cs="Times New Roman"/>
          <w:b/>
          <w:bCs/>
          <w:sz w:val="26"/>
          <w:szCs w:val="26"/>
        </w:rPr>
        <w:t>проспект Острякова, д.2, главный учебный корпус ТГМУ, 4 этаж, Большой зал.</w:t>
      </w:r>
    </w:p>
    <w:p w:rsidR="00C94CDD" w:rsidRPr="0027673B" w:rsidRDefault="00C94CDD" w:rsidP="00C94CD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7673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ПРОГРАММА: </w:t>
      </w:r>
    </w:p>
    <w:p w:rsidR="00EB7675" w:rsidRPr="0027673B" w:rsidRDefault="00EB7675" w:rsidP="00CE035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9.30 – 10.00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8CD" w:rsidRPr="0027673B">
        <w:rPr>
          <w:rFonts w:ascii="Times New Roman" w:hAnsi="Times New Roman" w:cs="Times New Roman"/>
          <w:b/>
          <w:sz w:val="26"/>
          <w:szCs w:val="26"/>
        </w:rPr>
        <w:t>Регистрация участников.</w:t>
      </w:r>
      <w:r w:rsidR="002378CD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40C3" w:rsidRPr="0027673B" w:rsidRDefault="0041507A" w:rsidP="008140C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10.00 </w:t>
      </w:r>
      <w:r w:rsidR="00B660EB"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60EB"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1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B660EB"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</w:t>
      </w:r>
      <w:r w:rsidR="00B660EB"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40C3" w:rsidRPr="0027673B">
        <w:rPr>
          <w:rFonts w:ascii="Times New Roman" w:hAnsi="Times New Roman" w:cs="Times New Roman"/>
          <w:b/>
          <w:sz w:val="26"/>
          <w:szCs w:val="26"/>
        </w:rPr>
        <w:t xml:space="preserve">Фармацевтическое консультирование – основной элемент фармацевтической деятельности </w:t>
      </w:r>
    </w:p>
    <w:p w:rsidR="008140C3" w:rsidRPr="0027673B" w:rsidRDefault="008140C3" w:rsidP="008140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Докладчик: </w:t>
      </w:r>
      <w:proofErr w:type="spellStart"/>
      <w:r w:rsidRPr="002767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Неволина</w:t>
      </w:r>
      <w:proofErr w:type="spellEnd"/>
      <w:r w:rsidRPr="002767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Елена Викторовна</w:t>
      </w:r>
      <w:r w:rsidRPr="002767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27673B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proofErr w:type="gramStart"/>
      <w:r w:rsidRPr="0027673B">
        <w:rPr>
          <w:rFonts w:ascii="Times New Roman" w:hAnsi="Times New Roman" w:cs="Times New Roman"/>
          <w:sz w:val="26"/>
          <w:szCs w:val="26"/>
          <w:shd w:val="clear" w:color="auto" w:fill="FFFFFF"/>
        </w:rPr>
        <w:t>.ф</w:t>
      </w:r>
      <w:proofErr w:type="gramEnd"/>
      <w:r w:rsidRPr="0027673B">
        <w:rPr>
          <w:rFonts w:ascii="Times New Roman" w:hAnsi="Times New Roman" w:cs="Times New Roman"/>
          <w:sz w:val="26"/>
          <w:szCs w:val="26"/>
          <w:shd w:val="clear" w:color="auto" w:fill="FFFFFF"/>
        </w:rPr>
        <w:t>арм.н</w:t>
      </w:r>
      <w:proofErr w:type="spellEnd"/>
      <w:r w:rsidRPr="0027673B">
        <w:rPr>
          <w:rFonts w:ascii="Times New Roman" w:hAnsi="Times New Roman" w:cs="Times New Roman"/>
          <w:sz w:val="26"/>
          <w:szCs w:val="26"/>
          <w:shd w:val="clear" w:color="auto" w:fill="FFFFFF"/>
        </w:rPr>
        <w:t>., Исполнительный директор Союза «Национальная Фармацевтическая Палата» и Ассоциации «Аптечная гильдия»</w:t>
      </w:r>
    </w:p>
    <w:p w:rsidR="008140C3" w:rsidRPr="0027673B" w:rsidRDefault="008140C3" w:rsidP="008140C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Будут рассмотрены вопросы к</w:t>
      </w:r>
      <w:r w:rsidRPr="0027673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онцепци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и</w:t>
      </w:r>
      <w:r w:rsidRPr="0027673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ответственного самолечения. Нормативно-правовое обоснование предоставления фармацевтического консультирования. Алгоритмы </w:t>
      </w:r>
      <w:proofErr w:type="spellStart"/>
      <w:r w:rsidRPr="0027673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фармконсультирования</w:t>
      </w:r>
      <w:proofErr w:type="spellEnd"/>
      <w:r w:rsidRPr="0027673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, базовые этапы </w:t>
      </w:r>
      <w:proofErr w:type="spellStart"/>
      <w:r w:rsidRPr="0027673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фармконсультирования</w:t>
      </w:r>
      <w:proofErr w:type="spellEnd"/>
      <w:r w:rsidRPr="0027673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, примеры типичных ошибок </w:t>
      </w:r>
      <w:proofErr w:type="spellStart"/>
      <w:r w:rsidRPr="0027673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фармконсультирования</w:t>
      </w:r>
      <w:proofErr w:type="spellEnd"/>
      <w:r w:rsidRPr="0027673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,</w:t>
      </w:r>
      <w:r w:rsidRPr="002767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673B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ответственность аптечного работника при консультировании   </w:t>
      </w:r>
    </w:p>
    <w:p w:rsidR="008140C3" w:rsidRPr="0027673B" w:rsidRDefault="008140C3" w:rsidP="0081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10.40 – 11.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7673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Фармацевтическое консультирование при аллергических заболеваниях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. Аллергия – плата человечества за цивилизацию? Как грамотно проконсультировать любого покупателя с аллергией?»</w:t>
      </w:r>
    </w:p>
    <w:p w:rsidR="008140C3" w:rsidRPr="0027673B" w:rsidRDefault="008140C3" w:rsidP="0081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Докладчик: </w:t>
      </w:r>
      <w:proofErr w:type="spellStart"/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Суровенко</w:t>
      </w:r>
      <w:proofErr w:type="spellEnd"/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Татьяна Николаевна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, аллерголог, детский аллерголог, иммунолог, доктор медицинских наук, врач высшей категории.</w:t>
      </w:r>
    </w:p>
    <w:p w:rsidR="008140C3" w:rsidRPr="0027673B" w:rsidRDefault="008140C3" w:rsidP="0081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12.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«Вопросы консультативного сопровождения: взгляд клинического фармаколога»</w:t>
      </w:r>
    </w:p>
    <w:p w:rsidR="008140C3" w:rsidRPr="0027673B" w:rsidRDefault="008140C3" w:rsidP="0081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Докладчик: </w:t>
      </w: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Елисеева Екатерина Валерьевна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доктор медицинских наук, профессор, заведующая кафедрой общей и клинической фармакологии ФГБОУ </w:t>
      </w:r>
      <w:proofErr w:type="gramStart"/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«Тихоокеанский государственный медицинский университет» Минздрава России, главный внештатный клинический фармаколог МЗ РФ по Дальневосточному федеральному округу.</w:t>
      </w:r>
    </w:p>
    <w:p w:rsidR="008140C3" w:rsidRPr="0027673B" w:rsidRDefault="008140C3" w:rsidP="0081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12.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7673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Фармацевтическое консультирование по вопросам подбора топической терапии геморроидальной болезни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Акценты и риски при выборе средства»</w:t>
      </w:r>
    </w:p>
    <w:p w:rsidR="008140C3" w:rsidRPr="0027673B" w:rsidRDefault="008140C3" w:rsidP="0081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Докладчик: </w:t>
      </w:r>
      <w:proofErr w:type="spellStart"/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Модин</w:t>
      </w:r>
      <w:proofErr w:type="spellEnd"/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Константин Владимирович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врач-хирург высшей категории, врач – </w:t>
      </w:r>
      <w:proofErr w:type="spellStart"/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колопроктолог</w:t>
      </w:r>
      <w:proofErr w:type="spellEnd"/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высшей категории, кандидат медицинских наук, Член Евроазиатской ассоциации </w:t>
      </w:r>
      <w:proofErr w:type="spellStart"/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колоректальных</w:t>
      </w:r>
      <w:proofErr w:type="spellEnd"/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технологий, Член Российского общества хирургов.</w:t>
      </w:r>
    </w:p>
    <w:p w:rsidR="008140C3" w:rsidRPr="0027673B" w:rsidRDefault="008140C3" w:rsidP="008140C3">
      <w:pPr>
        <w:shd w:val="clear" w:color="auto" w:fill="FFFFFF"/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27673B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27673B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16C85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40</w:t>
      </w:r>
      <w:r w:rsidRPr="0027673B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– 1</w:t>
      </w:r>
      <w:r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27673B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16C85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00</w:t>
      </w:r>
      <w:r w:rsidRPr="0027673B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Дискуссия </w:t>
      </w:r>
    </w:p>
    <w:p w:rsidR="008140C3" w:rsidRPr="0027673B" w:rsidRDefault="008140C3" w:rsidP="0081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1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Кофе-пауза</w:t>
      </w:r>
    </w:p>
    <w:p w:rsidR="00B660EB" w:rsidRPr="0027673B" w:rsidRDefault="008140C3" w:rsidP="00CE0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0 -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16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60EB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</w:t>
      </w:r>
      <w:r w:rsidR="0027673B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660EB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="0027673B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B660EB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73B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 органа Федеральной службы по надзору в сфере здравоохранения по Приморскому краю</w:t>
      </w:r>
      <w:r w:rsidR="00CE0358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60EB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73B" w:rsidRPr="0027673B" w:rsidRDefault="00E36484" w:rsidP="00CE0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</w:t>
      </w:r>
      <w:r w:rsidR="0027673B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7673B" w:rsidRPr="0027673B" w:rsidRDefault="0027673B" w:rsidP="00276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Двуреченская</w:t>
      </w:r>
      <w:proofErr w:type="spellEnd"/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Наталья Михайловна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</w:t>
      </w:r>
    </w:p>
    <w:p w:rsidR="0027673B" w:rsidRPr="0027673B" w:rsidRDefault="0027673B" w:rsidP="00D3035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Нестеренко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Татьяна Серафимовна</w:t>
      </w:r>
      <w:r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Руководителя</w:t>
      </w:r>
      <w:r w:rsidR="00D3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3035F" w:rsidRPr="00D3035F">
        <w:rPr>
          <w:rFonts w:ascii="Times New Roman" w:eastAsia="Times New Roman" w:hAnsi="Times New Roman" w:cs="Times New Roman"/>
          <w:sz w:val="26"/>
          <w:szCs w:val="26"/>
          <w:lang w:eastAsia="ru-RU"/>
        </w:rPr>
        <w:t>"Организация государственного контроля качества лекарственных сре</w:t>
      </w:r>
      <w:proofErr w:type="gramStart"/>
      <w:r w:rsidR="00D3035F" w:rsidRPr="00D3035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="00D3035F" w:rsidRPr="00D3035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федерального государственного надзора и выборочного контроля качества лекарственных средств"</w:t>
      </w:r>
    </w:p>
    <w:p w:rsidR="00E36484" w:rsidRPr="0027673B" w:rsidRDefault="0027673B" w:rsidP="00CE0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Александрова Наталья Вячеславовна</w:t>
      </w:r>
      <w:r w:rsidR="00E36484" w:rsidRPr="0027673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начальник отдела мониторинга и контроля качества медицинской продукции</w:t>
      </w:r>
      <w:r w:rsidR="00D3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3035F" w:rsidRPr="00D3035F">
        <w:rPr>
          <w:rFonts w:ascii="Times New Roman" w:eastAsia="Times New Roman" w:hAnsi="Times New Roman" w:cs="Times New Roman"/>
          <w:sz w:val="26"/>
          <w:szCs w:val="26"/>
          <w:lang w:eastAsia="ru-RU"/>
        </w:rPr>
        <w:t>"Полномочия, права и ответственность ответственного лица в вопросах реализации качества и эффективности лекарственных препаратов. Мониторинг движения лекарственных препаратов с 01.01.2020 года"</w:t>
      </w:r>
      <w:r w:rsidR="00E36484" w:rsidRPr="0027673B">
        <w:rPr>
          <w:sz w:val="26"/>
          <w:szCs w:val="26"/>
        </w:rPr>
        <w:t xml:space="preserve"> </w:t>
      </w:r>
    </w:p>
    <w:p w:rsidR="0027673B" w:rsidRPr="0027673B" w:rsidRDefault="00B660EB" w:rsidP="00CE0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6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Будут рассмотрены </w:t>
      </w:r>
      <w:r w:rsidR="0027673B" w:rsidRPr="00276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вопросы контроль</w:t>
      </w:r>
      <w:bookmarkStart w:id="0" w:name="_GoBack"/>
      <w:bookmarkEnd w:id="0"/>
      <w:r w:rsidR="0027673B" w:rsidRPr="00276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но-надзорной деятельности, </w:t>
      </w:r>
      <w:r w:rsidRPr="00276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проверочных мероприятий,</w:t>
      </w:r>
      <w:r w:rsidR="0027673B" w:rsidRPr="00276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 также </w:t>
      </w:r>
      <w:r w:rsidRPr="00276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вопросы </w:t>
      </w:r>
      <w:r w:rsidR="0027673B" w:rsidRPr="002767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внедрения информационной системы маркировки лекарственных препаратов.</w:t>
      </w:r>
    </w:p>
    <w:p w:rsidR="00E70083" w:rsidRPr="0027673B" w:rsidRDefault="003A6B17" w:rsidP="00CE0358">
      <w:pPr>
        <w:spacing w:after="0" w:line="360" w:lineRule="auto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673B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716C85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27673B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16C85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00</w:t>
      </w:r>
      <w:r w:rsidRPr="0027673B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8140C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716C85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15.30</w:t>
      </w:r>
      <w:r w:rsidR="008140C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E70083" w:rsidRPr="0027673B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Дискуссия </w:t>
      </w:r>
    </w:p>
    <w:p w:rsidR="00E20DB6" w:rsidRDefault="00FE69F2" w:rsidP="00D3035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16C85"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16C85"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D7E5D"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-1</w:t>
      </w:r>
      <w:r w:rsidR="00716C85"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7D7E5D"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16C85"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D7E5D" w:rsidRPr="0077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Кофе-пауза</w:t>
      </w:r>
    </w:p>
    <w:p w:rsidR="007310C6" w:rsidRDefault="007310C6" w:rsidP="00D3035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10C6" w:rsidRDefault="007310C6" w:rsidP="00D3035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0C6" w:rsidRPr="00490BB9" w:rsidRDefault="007310C6" w:rsidP="007310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участники конференции, </w:t>
      </w:r>
      <w:r w:rsidRPr="00490BB9">
        <w:rPr>
          <w:rFonts w:ascii="Times New Roman" w:hAnsi="Times New Roman" w:cs="Times New Roman"/>
          <w:sz w:val="24"/>
          <w:szCs w:val="24"/>
        </w:rPr>
        <w:t xml:space="preserve">дополнительно вы можете получить 3 балл/кредит по программе </w:t>
      </w:r>
      <w:r>
        <w:rPr>
          <w:rFonts w:ascii="Times New Roman" w:hAnsi="Times New Roman" w:cs="Times New Roman"/>
          <w:sz w:val="24"/>
          <w:szCs w:val="24"/>
        </w:rPr>
        <w:t>непрерывного фармацевтического образования (</w:t>
      </w:r>
      <w:r w:rsidRPr="00490BB9">
        <w:rPr>
          <w:rFonts w:ascii="Times New Roman" w:hAnsi="Times New Roman" w:cs="Times New Roman"/>
          <w:sz w:val="24"/>
          <w:szCs w:val="24"/>
        </w:rPr>
        <w:t>НФО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0BB9">
        <w:rPr>
          <w:rFonts w:ascii="Times New Roman" w:hAnsi="Times New Roman" w:cs="Times New Roman"/>
          <w:sz w:val="24"/>
          <w:szCs w:val="24"/>
        </w:rPr>
        <w:t xml:space="preserve"> в случае успешного прохождения электронного курса по модулям:</w:t>
      </w:r>
    </w:p>
    <w:p w:rsidR="007310C6" w:rsidRPr="00490BB9" w:rsidRDefault="007310C6" w:rsidP="007310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90B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Алгоритм аптечного консультирования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желудочно-кишечных симптомах</w:t>
      </w:r>
      <w:r w:rsidRPr="00490B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490BB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http://www.sovetnmo.ru/modules/1512.html</w:t>
        </w:r>
      </w:hyperlink>
    </w:p>
    <w:p w:rsidR="007310C6" w:rsidRPr="00490BB9" w:rsidRDefault="007310C6" w:rsidP="007310C6">
      <w:pPr>
        <w:pStyle w:val="a5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90B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шаг впереди: алгоритм аптечного консультирования при боли в суставах и спине </w:t>
      </w:r>
      <w:hyperlink r:id="rId7" w:history="1">
        <w:r w:rsidRPr="00490BB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http://www.sovetnmo.ru/modules/1513.html</w:t>
        </w:r>
      </w:hyperlink>
    </w:p>
    <w:p w:rsidR="007310C6" w:rsidRPr="00490BB9" w:rsidRDefault="007310C6" w:rsidP="007310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«Фармацевтическая помощь и анализ особенностей витаминно-минерал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ьных комплексов для беременных» </w:t>
      </w:r>
      <w:hyperlink r:id="rId8" w:tgtFrame="_blank" w:history="1">
        <w:r w:rsidRPr="00490BB9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http://www.sovetnmo.ru/modules/1655.html</w:t>
        </w:r>
      </w:hyperlink>
    </w:p>
    <w:p w:rsidR="007310C6" w:rsidRPr="0027673B" w:rsidRDefault="007310C6" w:rsidP="00D3035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310C6" w:rsidRPr="0027673B" w:rsidSect="00D3035F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026E"/>
    <w:multiLevelType w:val="multilevel"/>
    <w:tmpl w:val="DFB0E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53D97"/>
    <w:multiLevelType w:val="multilevel"/>
    <w:tmpl w:val="1CAEA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70156"/>
    <w:multiLevelType w:val="hybridMultilevel"/>
    <w:tmpl w:val="5914D214"/>
    <w:lvl w:ilvl="0" w:tplc="4BAC85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70EAA"/>
    <w:multiLevelType w:val="multilevel"/>
    <w:tmpl w:val="A3B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DD"/>
    <w:rsid w:val="000F4E29"/>
    <w:rsid w:val="00123760"/>
    <w:rsid w:val="0012776D"/>
    <w:rsid w:val="002378CD"/>
    <w:rsid w:val="00252E26"/>
    <w:rsid w:val="0027673B"/>
    <w:rsid w:val="002F7C5E"/>
    <w:rsid w:val="003A6B17"/>
    <w:rsid w:val="00414347"/>
    <w:rsid w:val="0041507A"/>
    <w:rsid w:val="00520047"/>
    <w:rsid w:val="00550465"/>
    <w:rsid w:val="00635C4D"/>
    <w:rsid w:val="0065000E"/>
    <w:rsid w:val="00716C85"/>
    <w:rsid w:val="007310C6"/>
    <w:rsid w:val="007766B3"/>
    <w:rsid w:val="0078163D"/>
    <w:rsid w:val="007D7E5D"/>
    <w:rsid w:val="00803879"/>
    <w:rsid w:val="008140C3"/>
    <w:rsid w:val="008C625B"/>
    <w:rsid w:val="009C11A6"/>
    <w:rsid w:val="00A93F3E"/>
    <w:rsid w:val="00B01C04"/>
    <w:rsid w:val="00B64901"/>
    <w:rsid w:val="00B660EB"/>
    <w:rsid w:val="00BE3F45"/>
    <w:rsid w:val="00C94CDD"/>
    <w:rsid w:val="00CA77CA"/>
    <w:rsid w:val="00CE0358"/>
    <w:rsid w:val="00D3035F"/>
    <w:rsid w:val="00DA3ECD"/>
    <w:rsid w:val="00E20DB6"/>
    <w:rsid w:val="00E3282F"/>
    <w:rsid w:val="00E36484"/>
    <w:rsid w:val="00E524A1"/>
    <w:rsid w:val="00E70083"/>
    <w:rsid w:val="00EB7675"/>
    <w:rsid w:val="00FE47E4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083"/>
    <w:rPr>
      <w:b/>
      <w:bCs/>
    </w:rPr>
  </w:style>
  <w:style w:type="character" w:styleId="a4">
    <w:name w:val="Hyperlink"/>
    <w:basedOn w:val="a0"/>
    <w:uiPriority w:val="99"/>
    <w:semiHidden/>
    <w:unhideWhenUsed/>
    <w:rsid w:val="007310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083"/>
    <w:rPr>
      <w:b/>
      <w:bCs/>
    </w:rPr>
  </w:style>
  <w:style w:type="character" w:styleId="a4">
    <w:name w:val="Hyperlink"/>
    <w:basedOn w:val="a0"/>
    <w:uiPriority w:val="99"/>
    <w:semiHidden/>
    <w:unhideWhenUsed/>
    <w:rsid w:val="007310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nmo.ru/modules/165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vetnmo.ru/modules/15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etnmo.ru/modules/151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2019-09-12T08:31:00Z</cp:lastPrinted>
  <dcterms:created xsi:type="dcterms:W3CDTF">2019-09-24T09:29:00Z</dcterms:created>
  <dcterms:modified xsi:type="dcterms:W3CDTF">2019-09-24T09:33:00Z</dcterms:modified>
</cp:coreProperties>
</file>