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7F" w:rsidRDefault="0047257F" w:rsidP="00E57FE4">
      <w:pPr>
        <w:tabs>
          <w:tab w:val="left" w:pos="3036"/>
        </w:tabs>
        <w:ind w:left="1134" w:right="1134"/>
        <w:rPr>
          <w:lang w:val="en-US"/>
        </w:rPr>
      </w:pPr>
    </w:p>
    <w:p w:rsidR="0047257F" w:rsidRDefault="0047257F" w:rsidP="00D861AC">
      <w:pPr>
        <w:tabs>
          <w:tab w:val="left" w:pos="3036"/>
        </w:tabs>
        <w:ind w:left="1134" w:right="1134" w:firstLine="708"/>
        <w:rPr>
          <w:lang w:val="en-US"/>
        </w:rPr>
      </w:pPr>
    </w:p>
    <w:p w:rsidR="009A1708" w:rsidRDefault="009A1708" w:rsidP="009A1708">
      <w:pPr>
        <w:spacing w:after="0" w:line="240" w:lineRule="auto"/>
        <w:ind w:left="-425" w:firstLine="992"/>
        <w:jc w:val="center"/>
        <w:rPr>
          <w:rFonts w:ascii="Times New Roman" w:hAnsi="Times New Roman" w:cs="Times New Roman"/>
          <w:b/>
        </w:rPr>
      </w:pPr>
    </w:p>
    <w:p w:rsidR="009A1708" w:rsidRPr="00161464" w:rsidRDefault="009A1708" w:rsidP="009A1708">
      <w:pPr>
        <w:spacing w:after="0" w:line="240" w:lineRule="auto"/>
        <w:ind w:left="-425" w:firstLine="992"/>
        <w:jc w:val="center"/>
        <w:rPr>
          <w:rFonts w:ascii="Times New Roman" w:hAnsi="Times New Roman" w:cs="Times New Roman"/>
          <w:b/>
        </w:rPr>
      </w:pPr>
      <w:r w:rsidRPr="00161464">
        <w:rPr>
          <w:rFonts w:ascii="Times New Roman" w:hAnsi="Times New Roman" w:cs="Times New Roman"/>
          <w:b/>
        </w:rPr>
        <w:t>ПРИГЛАШЕНИЕ</w:t>
      </w:r>
      <w:r>
        <w:rPr>
          <w:rFonts w:ascii="Times New Roman" w:hAnsi="Times New Roman" w:cs="Times New Roman"/>
          <w:b/>
        </w:rPr>
        <w:t xml:space="preserve"> на семинар</w:t>
      </w:r>
      <w:bookmarkStart w:id="0" w:name="_GoBack"/>
      <w:bookmarkEnd w:id="0"/>
    </w:p>
    <w:p w:rsidR="009A1708" w:rsidRPr="003A744A" w:rsidRDefault="009A1708" w:rsidP="009A1708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9A1708" w:rsidRDefault="003815CF" w:rsidP="009A1708">
      <w:pPr>
        <w:spacing w:after="0" w:line="240" w:lineRule="auto"/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ГК</w:t>
      </w:r>
      <w:r w:rsidR="009A1708">
        <w:rPr>
          <w:rFonts w:ascii="Times New Roman" w:hAnsi="Times New Roman" w:cs="Times New Roman"/>
        </w:rPr>
        <w:t xml:space="preserve"> </w:t>
      </w:r>
      <w:r w:rsidR="009A1708" w:rsidRPr="00F60FC8">
        <w:rPr>
          <w:rFonts w:ascii="Times New Roman" w:hAnsi="Times New Roman" w:cs="Times New Roman"/>
        </w:rPr>
        <w:t xml:space="preserve">«АЯК» приглашает на семинар по </w:t>
      </w:r>
      <w:r w:rsidR="009A1708" w:rsidRPr="004A1DDD">
        <w:rPr>
          <w:rFonts w:ascii="Times New Roman" w:hAnsi="Times New Roman" w:cs="Times New Roman"/>
        </w:rPr>
        <w:t>промышленно</w:t>
      </w:r>
      <w:r w:rsidR="00602D25">
        <w:rPr>
          <w:rFonts w:ascii="Times New Roman" w:hAnsi="Times New Roman" w:cs="Times New Roman"/>
        </w:rPr>
        <w:t>му климатическому оборудованию</w:t>
      </w:r>
      <w:r w:rsidR="009A1708">
        <w:rPr>
          <w:rFonts w:ascii="Times New Roman" w:hAnsi="Times New Roman" w:cs="Times New Roman"/>
        </w:rPr>
        <w:t xml:space="preserve"> </w:t>
      </w:r>
      <w:r w:rsidR="009A1708" w:rsidRPr="004A1DDD">
        <w:rPr>
          <w:rFonts w:ascii="Times New Roman" w:hAnsi="Times New Roman" w:cs="Times New Roman"/>
        </w:rPr>
        <w:t>CLINT, M</w:t>
      </w:r>
      <w:r w:rsidR="009A1708" w:rsidRPr="004A1DDD">
        <w:rPr>
          <w:rFonts w:ascii="Times New Roman" w:hAnsi="Times New Roman" w:cs="Times New Roman"/>
          <w:lang w:val="en-US"/>
        </w:rPr>
        <w:t>ONTAIR</w:t>
      </w:r>
      <w:r w:rsidR="009A1708" w:rsidRPr="004A1DDD">
        <w:rPr>
          <w:rFonts w:ascii="Times New Roman" w:hAnsi="Times New Roman" w:cs="Times New Roman"/>
        </w:rPr>
        <w:t>.</w:t>
      </w:r>
    </w:p>
    <w:p w:rsidR="009A1708" w:rsidRPr="00B80CD0" w:rsidRDefault="009A1708" w:rsidP="009A1708">
      <w:pPr>
        <w:spacing w:after="0" w:line="240" w:lineRule="auto"/>
        <w:ind w:left="567" w:firstLine="567"/>
        <w:rPr>
          <w:rFonts w:ascii="Times New Roman" w:hAnsi="Times New Roman" w:cs="Times New Roman"/>
          <w:sz w:val="18"/>
          <w:szCs w:val="18"/>
        </w:rPr>
      </w:pPr>
    </w:p>
    <w:p w:rsidR="009A1708" w:rsidRPr="003D30A8" w:rsidRDefault="009A1708" w:rsidP="009A1708">
      <w:pPr>
        <w:spacing w:after="0" w:line="240" w:lineRule="auto"/>
        <w:ind w:left="680" w:firstLine="454"/>
        <w:rPr>
          <w:rFonts w:ascii="Times New Roman" w:hAnsi="Times New Roman" w:cs="Times New Roman"/>
          <w:b/>
          <w:i/>
          <w:sz w:val="24"/>
          <w:szCs w:val="24"/>
        </w:rPr>
      </w:pPr>
      <w:r w:rsidRPr="003D30A8">
        <w:rPr>
          <w:rFonts w:ascii="Times New Roman" w:hAnsi="Times New Roman" w:cs="Times New Roman"/>
          <w:b/>
          <w:i/>
          <w:sz w:val="24"/>
          <w:szCs w:val="24"/>
        </w:rPr>
        <w:t>Тема семинара: «</w:t>
      </w:r>
      <w:r w:rsidR="00C047C0">
        <w:rPr>
          <w:rFonts w:ascii="Times New Roman" w:hAnsi="Times New Roman" w:cs="Times New Roman"/>
          <w:b/>
          <w:i/>
          <w:sz w:val="24"/>
          <w:szCs w:val="24"/>
        </w:rPr>
        <w:t xml:space="preserve">Системы холодоснабжения зданий. </w:t>
      </w:r>
      <w:r w:rsidR="00C047C0" w:rsidRPr="003D30A8">
        <w:rPr>
          <w:rFonts w:ascii="Times New Roman" w:hAnsi="Times New Roman" w:cs="Times New Roman"/>
          <w:b/>
          <w:i/>
          <w:sz w:val="24"/>
          <w:szCs w:val="24"/>
        </w:rPr>
        <w:t>Особенности проектирования, технического обслуживания и эксплуатации</w:t>
      </w:r>
      <w:r w:rsidR="00C047C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3D30A8">
        <w:rPr>
          <w:rFonts w:ascii="Times New Roman" w:hAnsi="Times New Roman" w:cs="Times New Roman"/>
          <w:b/>
          <w:i/>
          <w:sz w:val="24"/>
          <w:szCs w:val="24"/>
        </w:rPr>
        <w:t xml:space="preserve">Новинки и </w:t>
      </w:r>
      <w:proofErr w:type="spellStart"/>
      <w:r w:rsidRPr="003D30A8">
        <w:rPr>
          <w:rFonts w:ascii="Times New Roman" w:hAnsi="Times New Roman" w:cs="Times New Roman"/>
          <w:b/>
          <w:i/>
          <w:sz w:val="24"/>
          <w:szCs w:val="24"/>
        </w:rPr>
        <w:t>энергоэффективное</w:t>
      </w:r>
      <w:proofErr w:type="spellEnd"/>
      <w:r w:rsidRPr="003D30A8">
        <w:rPr>
          <w:rFonts w:ascii="Times New Roman" w:hAnsi="Times New Roman" w:cs="Times New Roman"/>
          <w:b/>
          <w:i/>
          <w:sz w:val="24"/>
          <w:szCs w:val="24"/>
        </w:rPr>
        <w:t xml:space="preserve"> оборудование для систем центрального кондиционирования, технологических процессов и объектов телекоммуникации».</w:t>
      </w:r>
    </w:p>
    <w:p w:rsidR="009A1708" w:rsidRPr="00B80CD0" w:rsidRDefault="009A1708" w:rsidP="009A1708">
      <w:pPr>
        <w:spacing w:after="0" w:line="240" w:lineRule="auto"/>
        <w:ind w:left="680" w:firstLine="454"/>
        <w:rPr>
          <w:rFonts w:ascii="Times New Roman" w:hAnsi="Times New Roman" w:cs="Times New Roman"/>
          <w:sz w:val="18"/>
          <w:szCs w:val="18"/>
        </w:rPr>
      </w:pPr>
    </w:p>
    <w:p w:rsidR="009A1708" w:rsidRPr="004A1DDD" w:rsidRDefault="009A1708" w:rsidP="009A1708">
      <w:pPr>
        <w:spacing w:after="0" w:line="240" w:lineRule="auto"/>
        <w:ind w:left="680" w:firstLine="45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Семинар ориентирован на </w:t>
      </w:r>
      <w:r w:rsidRPr="004A1DDD">
        <w:rPr>
          <w:rFonts w:ascii="Times New Roman" w:hAnsi="Times New Roman" w:cs="Times New Roman"/>
        </w:rPr>
        <w:t>специалистов, занимающихся проектированием, монтажом систем вентиляции, кондиционирования и холодоснабжения, эксплуатацией зданий и сооружений,</w:t>
      </w:r>
      <w:r w:rsidRPr="004A1DDD">
        <w:rPr>
          <w:rStyle w:val="ab"/>
          <w:rFonts w:ascii="Times New Roman" w:hAnsi="Times New Roman" w:cs="Times New Roman"/>
        </w:rPr>
        <w:t xml:space="preserve"> </w:t>
      </w:r>
      <w:r w:rsidRPr="004A1DDD">
        <w:rPr>
          <w:rStyle w:val="ab"/>
          <w:rFonts w:ascii="Times New Roman" w:hAnsi="Times New Roman" w:cs="Times New Roman"/>
          <w:b w:val="0"/>
        </w:rPr>
        <w:t>а также представителей монтажных фирм, служб</w:t>
      </w:r>
      <w:r>
        <w:rPr>
          <w:rStyle w:val="ab"/>
          <w:rFonts w:ascii="Times New Roman" w:hAnsi="Times New Roman" w:cs="Times New Roman"/>
          <w:b w:val="0"/>
        </w:rPr>
        <w:t xml:space="preserve"> эксплуатации </w:t>
      </w:r>
      <w:r w:rsidRPr="004A1DDD">
        <w:rPr>
          <w:rStyle w:val="ab"/>
          <w:rFonts w:ascii="Times New Roman" w:hAnsi="Times New Roman" w:cs="Times New Roman"/>
          <w:b w:val="0"/>
        </w:rPr>
        <w:t>заказчика и генподрядчика.</w:t>
      </w:r>
    </w:p>
    <w:p w:rsidR="00671126" w:rsidRPr="00B80CD0" w:rsidRDefault="00671126" w:rsidP="009A1708">
      <w:pPr>
        <w:spacing w:after="0" w:line="240" w:lineRule="auto"/>
        <w:ind w:left="680" w:firstLine="454"/>
        <w:rPr>
          <w:rFonts w:ascii="Times New Roman" w:hAnsi="Times New Roman" w:cs="Times New Roman"/>
          <w:sz w:val="20"/>
          <w:szCs w:val="20"/>
        </w:rPr>
      </w:pPr>
    </w:p>
    <w:p w:rsidR="00C047C0" w:rsidRDefault="00C047C0" w:rsidP="00C047C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 СЕМИНАРА</w:t>
      </w:r>
    </w:p>
    <w:tbl>
      <w:tblPr>
        <w:tblW w:w="10739" w:type="dxa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355"/>
      </w:tblGrid>
      <w:tr w:rsidR="00C047C0" w:rsidRPr="00F60FC8" w:rsidTr="00852574">
        <w:tc>
          <w:tcPr>
            <w:tcW w:w="1384" w:type="dxa"/>
          </w:tcPr>
          <w:p w:rsidR="00C047C0" w:rsidRPr="00F60FC8" w:rsidRDefault="00C047C0" w:rsidP="00852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FC8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9355" w:type="dxa"/>
          </w:tcPr>
          <w:p w:rsidR="00C047C0" w:rsidRPr="00F60FC8" w:rsidRDefault="00C047C0" w:rsidP="00852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FC8">
              <w:rPr>
                <w:rFonts w:ascii="Times New Roman" w:hAnsi="Times New Roman" w:cs="Times New Roman"/>
              </w:rPr>
              <w:t>Тема выступления</w:t>
            </w:r>
          </w:p>
        </w:tc>
      </w:tr>
      <w:tr w:rsidR="00C047C0" w:rsidRPr="00F60FC8" w:rsidTr="00852574">
        <w:tc>
          <w:tcPr>
            <w:tcW w:w="1384" w:type="dxa"/>
          </w:tcPr>
          <w:p w:rsidR="00C047C0" w:rsidRPr="003D30A8" w:rsidRDefault="00C047C0" w:rsidP="008525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0A8">
              <w:rPr>
                <w:rFonts w:ascii="Times New Roman" w:hAnsi="Times New Roman" w:cs="Times New Roman"/>
                <w:sz w:val="20"/>
                <w:szCs w:val="20"/>
              </w:rPr>
              <w:t>09.30-10.00</w:t>
            </w:r>
          </w:p>
        </w:tc>
        <w:tc>
          <w:tcPr>
            <w:tcW w:w="9355" w:type="dxa"/>
          </w:tcPr>
          <w:p w:rsidR="00C047C0" w:rsidRPr="003D30A8" w:rsidRDefault="00C047C0" w:rsidP="008525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0A8">
              <w:rPr>
                <w:rFonts w:ascii="Times New Roman" w:hAnsi="Times New Roman" w:cs="Times New Roman"/>
                <w:sz w:val="20"/>
                <w:szCs w:val="20"/>
              </w:rPr>
              <w:t>Приветственный кофе, регистрация участников, выдача материалов</w:t>
            </w:r>
          </w:p>
        </w:tc>
      </w:tr>
      <w:tr w:rsidR="00C047C0" w:rsidRPr="00F60FC8" w:rsidTr="00852574">
        <w:tc>
          <w:tcPr>
            <w:tcW w:w="1384" w:type="dxa"/>
          </w:tcPr>
          <w:p w:rsidR="00C047C0" w:rsidRPr="003D30A8" w:rsidRDefault="00C047C0" w:rsidP="008525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0A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D30A8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6800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3D3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800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D3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55" w:type="dxa"/>
          </w:tcPr>
          <w:p w:rsidR="00C047C0" w:rsidRPr="003D30A8" w:rsidRDefault="00C047C0" w:rsidP="00671126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0A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Комплексный подход </w:t>
            </w:r>
            <w:r w:rsidRPr="00BA3C6C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ГК АЯК</w:t>
            </w:r>
            <w:r w:rsidRPr="003D30A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по оснащению объектов системами  вентиляции и кондиционирования. </w:t>
            </w:r>
            <w:r w:rsidR="00671126">
              <w:rPr>
                <w:rFonts w:ascii="Times New Roman" w:hAnsi="Times New Roman" w:cs="Times New Roman"/>
                <w:b/>
                <w:sz w:val="20"/>
                <w:szCs w:val="20"/>
              </w:rPr>
              <w:t>Обзор всего оборудования ГК АЯК</w:t>
            </w:r>
            <w:r w:rsidRPr="003D30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047C0" w:rsidRPr="00F60FC8" w:rsidTr="00F5346C">
        <w:trPr>
          <w:trHeight w:val="2092"/>
        </w:trPr>
        <w:tc>
          <w:tcPr>
            <w:tcW w:w="1384" w:type="dxa"/>
          </w:tcPr>
          <w:p w:rsidR="00C047C0" w:rsidRPr="003D30A8" w:rsidRDefault="00CA3E26" w:rsidP="008525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9355" w:type="dxa"/>
          </w:tcPr>
          <w:p w:rsidR="00C047C0" w:rsidRPr="003D30A8" w:rsidRDefault="00C047C0" w:rsidP="00852574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0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Применение моноблочных </w:t>
            </w:r>
            <w:proofErr w:type="spellStart"/>
            <w:r w:rsidRPr="003D30A8">
              <w:rPr>
                <w:rFonts w:ascii="Times New Roman" w:hAnsi="Times New Roman" w:cs="Times New Roman"/>
                <w:b/>
                <w:sz w:val="20"/>
                <w:szCs w:val="20"/>
              </w:rPr>
              <w:t>чиллеров</w:t>
            </w:r>
            <w:proofErr w:type="spellEnd"/>
            <w:r w:rsidRPr="003D30A8">
              <w:rPr>
                <w:rFonts w:ascii="Times New Roman" w:hAnsi="Times New Roman" w:cs="Times New Roman"/>
                <w:b/>
                <w:sz w:val="20"/>
                <w:szCs w:val="20"/>
              </w:rPr>
              <w:t>, преимущества и возможности.</w:t>
            </w:r>
          </w:p>
          <w:p w:rsidR="00C047C0" w:rsidRPr="003D30A8" w:rsidRDefault="00C047C0" w:rsidP="0085257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743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3D30A8">
              <w:rPr>
                <w:rFonts w:ascii="Times New Roman" w:hAnsi="Times New Roman" w:cs="Times New Roman"/>
                <w:sz w:val="20"/>
                <w:szCs w:val="20"/>
              </w:rPr>
              <w:t xml:space="preserve">Обзор линейки </w:t>
            </w:r>
            <w:proofErr w:type="spellStart"/>
            <w:r w:rsidRPr="003D30A8">
              <w:rPr>
                <w:rFonts w:ascii="Times New Roman" w:hAnsi="Times New Roman" w:cs="Times New Roman"/>
                <w:sz w:val="20"/>
                <w:szCs w:val="20"/>
              </w:rPr>
              <w:t>чиллеров</w:t>
            </w:r>
            <w:proofErr w:type="spellEnd"/>
            <w:r w:rsidRPr="003D3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3C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CLINT</w:t>
            </w:r>
            <w:r w:rsidRPr="003D3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71126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3D30A8">
              <w:rPr>
                <w:rFonts w:ascii="Times New Roman" w:hAnsi="Times New Roman" w:cs="Times New Roman"/>
                <w:sz w:val="20"/>
                <w:szCs w:val="20"/>
              </w:rPr>
              <w:t>овые решения для проектирования</w:t>
            </w:r>
            <w:r w:rsidR="00671126"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="00671126" w:rsidRPr="003D30A8">
              <w:rPr>
                <w:rFonts w:ascii="Times New Roman" w:hAnsi="Times New Roman" w:cs="Times New Roman"/>
                <w:sz w:val="20"/>
                <w:szCs w:val="20"/>
              </w:rPr>
              <w:t>бновление модельного ряда</w:t>
            </w:r>
            <w:r w:rsidRPr="003D3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47C0" w:rsidRPr="00AC5557" w:rsidRDefault="00C047C0" w:rsidP="0085257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743" w:hanging="3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0A8">
              <w:rPr>
                <w:rFonts w:ascii="Times New Roman" w:hAnsi="Times New Roman" w:cs="Times New Roman"/>
                <w:sz w:val="20"/>
                <w:szCs w:val="20"/>
              </w:rPr>
              <w:t>Энергоэффективные</w:t>
            </w:r>
            <w:proofErr w:type="spellEnd"/>
            <w:r w:rsidRPr="003D3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30A8">
              <w:rPr>
                <w:rFonts w:ascii="Times New Roman" w:hAnsi="Times New Roman" w:cs="Times New Roman"/>
                <w:sz w:val="20"/>
                <w:szCs w:val="20"/>
              </w:rPr>
              <w:t>чиллеры</w:t>
            </w:r>
            <w:proofErr w:type="spellEnd"/>
            <w:r w:rsidRPr="003D30A8">
              <w:rPr>
                <w:rFonts w:ascii="Times New Roman" w:hAnsi="Times New Roman" w:cs="Times New Roman"/>
                <w:sz w:val="20"/>
                <w:szCs w:val="20"/>
              </w:rPr>
              <w:t xml:space="preserve"> серии </w:t>
            </w:r>
            <w:r w:rsidRPr="00BA3C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MULTY</w:t>
            </w:r>
            <w:r w:rsidRPr="00BA3C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3C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POWER</w:t>
            </w:r>
            <w:r w:rsidRPr="003D30A8">
              <w:rPr>
                <w:rFonts w:ascii="Times New Roman" w:hAnsi="Times New Roman" w:cs="Times New Roman"/>
                <w:sz w:val="20"/>
                <w:szCs w:val="20"/>
              </w:rPr>
              <w:t xml:space="preserve"> на фреоне </w:t>
            </w:r>
            <w:r w:rsidRPr="003D3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3D30A8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r w:rsidRPr="003D3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D3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3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3D30A8">
              <w:rPr>
                <w:rFonts w:ascii="Times New Roman" w:hAnsi="Times New Roman" w:cs="Times New Roman"/>
                <w:sz w:val="20"/>
                <w:szCs w:val="20"/>
              </w:rPr>
              <w:t>о спиральными компрессорами холодопроизводительностью 200 -1050 кВт.</w:t>
            </w:r>
          </w:p>
          <w:p w:rsidR="00C047C0" w:rsidRDefault="00C047C0" w:rsidP="0085257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743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0946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-х трубные многофункциональные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чиллеры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серии  </w:t>
            </w:r>
            <w:r w:rsidRPr="00BA3C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ENERGY</w:t>
            </w:r>
            <w:r w:rsidRPr="00BA3C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3C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POWER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Применение.</w:t>
            </w:r>
          </w:p>
          <w:p w:rsidR="00C047C0" w:rsidRPr="00C5158D" w:rsidRDefault="00C047C0" w:rsidP="0085257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743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3D30A8"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Энергосберегающие </w:t>
            </w:r>
            <w:proofErr w:type="spellStart"/>
            <w:r w:rsidRPr="003D30A8">
              <w:rPr>
                <w:rFonts w:ascii="Times New Roman" w:hAnsi="Times New Roman" w:cs="Times New Roman"/>
                <w:sz w:val="20"/>
                <w:szCs w:val="20"/>
              </w:rPr>
              <w:t>чиллеры</w:t>
            </w:r>
            <w:proofErr w:type="spellEnd"/>
            <w:r w:rsidRPr="003D30A8">
              <w:rPr>
                <w:rFonts w:ascii="Times New Roman" w:hAnsi="Times New Roman" w:cs="Times New Roman"/>
                <w:sz w:val="20"/>
                <w:szCs w:val="20"/>
              </w:rPr>
              <w:t xml:space="preserve"> с дополнительно встроенным теплообменником для работы в режиме свободного охлаждения (</w:t>
            </w:r>
            <w:r w:rsidRPr="003D3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FREE</w:t>
            </w:r>
            <w:r w:rsidRPr="003D3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3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COOLING</w:t>
            </w:r>
            <w:r w:rsidRPr="003D30A8">
              <w:rPr>
                <w:rFonts w:ascii="Times New Roman" w:hAnsi="Times New Roman" w:cs="Times New Roman"/>
                <w:sz w:val="20"/>
                <w:szCs w:val="20"/>
              </w:rPr>
              <w:t>).  Технические решения для работы при температурах наружного воздуха ниже -20</w:t>
            </w:r>
            <w:r w:rsidRPr="003D30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3D30A8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</w:tr>
      <w:tr w:rsidR="00CA3E26" w:rsidRPr="00F60FC8" w:rsidTr="00CA3E26">
        <w:trPr>
          <w:trHeight w:val="337"/>
        </w:trPr>
        <w:tc>
          <w:tcPr>
            <w:tcW w:w="1384" w:type="dxa"/>
          </w:tcPr>
          <w:p w:rsidR="00CA3E26" w:rsidRPr="003D30A8" w:rsidRDefault="00CA3E26" w:rsidP="003F5B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</w:t>
            </w:r>
            <w:r w:rsidR="003F5B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F5B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5" w:type="dxa"/>
          </w:tcPr>
          <w:p w:rsidR="00CA3E26" w:rsidRPr="003D30A8" w:rsidRDefault="00E507D2" w:rsidP="00CA3E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Усиленный кофе-брейк</w:t>
            </w:r>
          </w:p>
        </w:tc>
      </w:tr>
      <w:tr w:rsidR="00C047C0" w:rsidRPr="00F60FC8" w:rsidTr="00852574">
        <w:tc>
          <w:tcPr>
            <w:tcW w:w="1384" w:type="dxa"/>
          </w:tcPr>
          <w:p w:rsidR="00C047C0" w:rsidRPr="003D30A8" w:rsidRDefault="003F5B61" w:rsidP="003F5B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CA3E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CA3E26">
              <w:rPr>
                <w:rFonts w:ascii="Times New Roman" w:hAnsi="Times New Roman" w:cs="Times New Roman"/>
                <w:sz w:val="20"/>
                <w:szCs w:val="20"/>
              </w:rPr>
              <w:t>0-15.00</w:t>
            </w:r>
          </w:p>
        </w:tc>
        <w:tc>
          <w:tcPr>
            <w:tcW w:w="9355" w:type="dxa"/>
          </w:tcPr>
          <w:p w:rsidR="00C047C0" w:rsidRPr="00EF7033" w:rsidRDefault="00C047C0" w:rsidP="00852574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30A8">
              <w:rPr>
                <w:rFonts w:ascii="Times New Roman" w:hAnsi="Times New Roman" w:cs="Times New Roman"/>
                <w:b/>
                <w:sz w:val="20"/>
                <w:szCs w:val="20"/>
              </w:rPr>
              <w:t>Чиллеры</w:t>
            </w:r>
            <w:proofErr w:type="spellEnd"/>
            <w:r w:rsidRPr="003D30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нового поколения </w:t>
            </w:r>
            <w:proofErr w:type="spellStart"/>
            <w:r w:rsidRPr="003D30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URBOLINE</w:t>
            </w:r>
            <w:r w:rsidRPr="003D30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proofErr w:type="spellEnd"/>
            <w:r w:rsidRPr="003D30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инновационными компрессорами </w:t>
            </w:r>
            <w:r w:rsidRPr="003D30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URBOCOR</w:t>
            </w:r>
            <w:r w:rsidRPr="003D30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1AA1">
              <w:rPr>
                <w:rFonts w:ascii="Times New Roman" w:hAnsi="Times New Roman" w:cs="Times New Roman"/>
                <w:sz w:val="20"/>
                <w:szCs w:val="20"/>
              </w:rPr>
              <w:t xml:space="preserve"> Преимущества.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Экономический эффект. Реализованные объекты.</w:t>
            </w:r>
          </w:p>
          <w:p w:rsidR="00C047C0" w:rsidRDefault="00C047C0" w:rsidP="00852574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Чиллеры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водяным охлаждением конденсатора. Решения для выбора применения.</w:t>
            </w:r>
          </w:p>
          <w:p w:rsidR="00C047C0" w:rsidRDefault="00C047C0" w:rsidP="0067112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4645">
              <w:rPr>
                <w:rFonts w:ascii="Times New Roman" w:hAnsi="Times New Roman" w:cs="Times New Roman"/>
                <w:sz w:val="20"/>
                <w:szCs w:val="20"/>
              </w:rPr>
              <w:t>Чиллеры</w:t>
            </w:r>
            <w:proofErr w:type="spellEnd"/>
            <w:r w:rsidRPr="00094645">
              <w:rPr>
                <w:rFonts w:ascii="Times New Roman" w:hAnsi="Times New Roman" w:cs="Times New Roman"/>
                <w:sz w:val="20"/>
                <w:szCs w:val="20"/>
              </w:rPr>
              <w:t xml:space="preserve"> серии </w:t>
            </w:r>
            <w:r w:rsidRPr="00671126">
              <w:rPr>
                <w:rFonts w:ascii="Times New Roman" w:hAnsi="Times New Roman" w:cs="Times New Roman"/>
                <w:sz w:val="20"/>
                <w:szCs w:val="20"/>
              </w:rPr>
              <w:t>CENTRYTEK</w:t>
            </w:r>
            <w:r w:rsidRPr="00094645">
              <w:rPr>
                <w:rFonts w:ascii="Times New Roman" w:hAnsi="Times New Roman" w:cs="Times New Roman"/>
                <w:sz w:val="20"/>
                <w:szCs w:val="20"/>
              </w:rPr>
              <w:t xml:space="preserve"> с центробежными компрессорами.</w:t>
            </w:r>
          </w:p>
          <w:p w:rsidR="00C047C0" w:rsidRPr="00094645" w:rsidRDefault="00671126" w:rsidP="0067112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47C0" w:rsidRPr="00094645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реализации режима свободного охлаждения на </w:t>
            </w:r>
            <w:proofErr w:type="spellStart"/>
            <w:r w:rsidR="00C047C0" w:rsidRPr="00094645">
              <w:rPr>
                <w:rFonts w:ascii="Times New Roman" w:hAnsi="Times New Roman" w:cs="Times New Roman"/>
                <w:sz w:val="20"/>
                <w:szCs w:val="20"/>
              </w:rPr>
              <w:t>чиллерах</w:t>
            </w:r>
            <w:proofErr w:type="spellEnd"/>
            <w:r w:rsidR="00C047C0" w:rsidRPr="00094645">
              <w:rPr>
                <w:rFonts w:ascii="Times New Roman" w:hAnsi="Times New Roman" w:cs="Times New Roman"/>
                <w:sz w:val="20"/>
                <w:szCs w:val="20"/>
              </w:rPr>
              <w:t xml:space="preserve"> с водяным конденсатором.</w:t>
            </w:r>
          </w:p>
          <w:p w:rsidR="00C047C0" w:rsidRDefault="00C047C0" w:rsidP="00852574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0A8">
              <w:rPr>
                <w:rFonts w:ascii="Times New Roman" w:hAnsi="Times New Roman" w:cs="Times New Roman"/>
                <w:b/>
                <w:sz w:val="20"/>
                <w:szCs w:val="20"/>
              </w:rPr>
              <w:t>Подбор оборудования  гидравлического контура.</w:t>
            </w:r>
          </w:p>
          <w:p w:rsidR="00C047C0" w:rsidRPr="003D30A8" w:rsidRDefault="00C047C0" w:rsidP="00852574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0A8">
              <w:rPr>
                <w:rFonts w:ascii="Times New Roman" w:hAnsi="Times New Roman" w:cs="Times New Roman"/>
                <w:sz w:val="20"/>
                <w:szCs w:val="20"/>
              </w:rPr>
              <w:t>Подбор оборудования и расчет основных параметров.</w:t>
            </w:r>
          </w:p>
          <w:p w:rsidR="00C047C0" w:rsidRPr="003D30A8" w:rsidRDefault="00C047C0" w:rsidP="00852574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0A8">
              <w:rPr>
                <w:rFonts w:ascii="Times New Roman" w:hAnsi="Times New Roman" w:cs="Times New Roman"/>
                <w:sz w:val="20"/>
                <w:szCs w:val="20"/>
              </w:rPr>
              <w:t xml:space="preserve">Встроенные гидромодули </w:t>
            </w:r>
            <w:r w:rsidRPr="003D3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CLINT</w:t>
            </w:r>
            <w:r w:rsidRPr="003D3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47C0" w:rsidRPr="003D30A8" w:rsidRDefault="00C047C0" w:rsidP="00852574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0A8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гидромодули </w:t>
            </w:r>
            <w:r w:rsidRPr="003D3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CLINT</w:t>
            </w:r>
            <w:r w:rsidRPr="003D3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47C0" w:rsidRPr="003D30A8" w:rsidRDefault="00C047C0" w:rsidP="00852574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0A8">
              <w:rPr>
                <w:rFonts w:ascii="Times New Roman" w:hAnsi="Times New Roman" w:cs="Times New Roman"/>
                <w:sz w:val="20"/>
                <w:szCs w:val="20"/>
              </w:rPr>
              <w:t xml:space="preserve">Типичные ошибки при проектировании и монтаже гидравлических контуров </w:t>
            </w:r>
            <w:proofErr w:type="spellStart"/>
            <w:r w:rsidRPr="003D30A8">
              <w:rPr>
                <w:rFonts w:ascii="Times New Roman" w:hAnsi="Times New Roman" w:cs="Times New Roman"/>
                <w:sz w:val="20"/>
                <w:szCs w:val="20"/>
              </w:rPr>
              <w:t>чиллеров</w:t>
            </w:r>
            <w:proofErr w:type="spellEnd"/>
            <w:r w:rsidRPr="003D3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47C0" w:rsidRPr="003D30A8" w:rsidRDefault="00C047C0" w:rsidP="00852574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0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Компрессорно-конденсаторные блоки </w:t>
            </w:r>
            <w:r w:rsidRPr="003D30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CLINT</w:t>
            </w:r>
            <w:r w:rsidRPr="003D30A8">
              <w:rPr>
                <w:rFonts w:ascii="Times New Roman" w:hAnsi="Times New Roman" w:cs="Times New Roman"/>
                <w:b/>
                <w:sz w:val="20"/>
                <w:szCs w:val="20"/>
              </w:rPr>
              <w:t>. Рекомендации по подбору и применению ККБ</w:t>
            </w:r>
            <w:r w:rsidR="0067112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D30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047C0" w:rsidRPr="00F60FC8" w:rsidTr="00852574">
        <w:tc>
          <w:tcPr>
            <w:tcW w:w="1384" w:type="dxa"/>
          </w:tcPr>
          <w:p w:rsidR="00C047C0" w:rsidRPr="00671126" w:rsidRDefault="00CA3E26" w:rsidP="008525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</w:t>
            </w:r>
            <w:r w:rsidR="00680022" w:rsidRPr="006711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5" w:type="dxa"/>
          </w:tcPr>
          <w:p w:rsidR="00C047C0" w:rsidRPr="003D30A8" w:rsidRDefault="00680022" w:rsidP="008525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12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047C0" w:rsidRPr="003D30A8">
              <w:rPr>
                <w:rFonts w:ascii="Times New Roman" w:hAnsi="Times New Roman" w:cs="Times New Roman"/>
                <w:b/>
                <w:sz w:val="20"/>
                <w:szCs w:val="20"/>
              </w:rPr>
              <w:t>.    Крышные кондиционеры. Обзор, конструктив, применение. Работа в режимах свободного охлаждения или нагрева, теплового насоса.</w:t>
            </w:r>
          </w:p>
          <w:p w:rsidR="00C047C0" w:rsidRPr="003D30A8" w:rsidRDefault="00680022" w:rsidP="008525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="00C047C0" w:rsidRPr="003D30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 Прецизионные кондиционеры </w:t>
            </w:r>
            <w:r w:rsidR="00C047C0" w:rsidRPr="003D30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MONTAIR</w:t>
            </w:r>
            <w:r w:rsidR="00C047C0" w:rsidRPr="003D3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47C0" w:rsidRPr="009476A6" w:rsidRDefault="00C047C0" w:rsidP="00C047C0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0A8">
              <w:rPr>
                <w:rFonts w:ascii="Times New Roman" w:hAnsi="Times New Roman" w:cs="Times New Roman"/>
                <w:sz w:val="20"/>
                <w:szCs w:val="20"/>
              </w:rPr>
              <w:t>Шкафные</w:t>
            </w:r>
            <w:r w:rsidRPr="00947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30A8">
              <w:rPr>
                <w:rFonts w:ascii="Times New Roman" w:hAnsi="Times New Roman" w:cs="Times New Roman"/>
                <w:sz w:val="20"/>
                <w:szCs w:val="20"/>
              </w:rPr>
              <w:t>кондиционеры</w:t>
            </w:r>
            <w:r w:rsidRPr="00947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30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PROGRESSO DINAMICA</w:t>
            </w:r>
            <w:r w:rsidRPr="009476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3D30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COMMUNICARE</w:t>
            </w:r>
            <w:r w:rsidRPr="009476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  <w:p w:rsidR="00C047C0" w:rsidRPr="00671126" w:rsidRDefault="00C047C0" w:rsidP="00852574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0A8">
              <w:rPr>
                <w:rFonts w:ascii="Times New Roman" w:hAnsi="Times New Roman" w:cs="Times New Roman"/>
                <w:sz w:val="20"/>
                <w:szCs w:val="20"/>
              </w:rPr>
              <w:t>Опции.</w:t>
            </w:r>
          </w:p>
        </w:tc>
      </w:tr>
      <w:tr w:rsidR="00CA3E26" w:rsidRPr="00F60FC8" w:rsidTr="00852574">
        <w:tc>
          <w:tcPr>
            <w:tcW w:w="1384" w:type="dxa"/>
          </w:tcPr>
          <w:p w:rsidR="00CA3E26" w:rsidRPr="00CA3E26" w:rsidRDefault="00CA3E26" w:rsidP="008525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0-17.00</w:t>
            </w:r>
          </w:p>
        </w:tc>
        <w:tc>
          <w:tcPr>
            <w:tcW w:w="9355" w:type="dxa"/>
          </w:tcPr>
          <w:p w:rsidR="00CA3E26" w:rsidRPr="00CA3E26" w:rsidRDefault="00CA3E26" w:rsidP="008525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Фуршет</w:t>
            </w:r>
          </w:p>
        </w:tc>
      </w:tr>
      <w:tr w:rsidR="00C047C0" w:rsidRPr="00F60FC8" w:rsidTr="00852574">
        <w:tc>
          <w:tcPr>
            <w:tcW w:w="10739" w:type="dxa"/>
            <w:gridSpan w:val="2"/>
          </w:tcPr>
          <w:p w:rsidR="00C047C0" w:rsidRDefault="00C047C0" w:rsidP="00852574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3D30A8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Семинар проводят</w:t>
            </w:r>
          </w:p>
          <w:p w:rsidR="00C047C0" w:rsidRPr="00BA3C6C" w:rsidRDefault="00C047C0" w:rsidP="00852574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</w:rPr>
              <w:t>Павлова Ирина Вячеславовна – Руководитель отдела по работе с проектными организациями</w:t>
            </w:r>
          </w:p>
          <w:p w:rsidR="00C047C0" w:rsidRPr="003D30A8" w:rsidRDefault="00C047C0" w:rsidP="008525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Карякин Александр Иванович  – Т</w:t>
            </w:r>
            <w:r w:rsidRPr="00BA3C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ехнический директор </w:t>
            </w:r>
            <w:r w:rsidRPr="00BA3C6C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ГК АЯК</w:t>
            </w:r>
          </w:p>
        </w:tc>
      </w:tr>
    </w:tbl>
    <w:p w:rsidR="00671126" w:rsidRPr="00B80CD0" w:rsidRDefault="00671126" w:rsidP="009A1708">
      <w:pPr>
        <w:spacing w:after="0" w:line="240" w:lineRule="auto"/>
        <w:ind w:left="680" w:firstLine="454"/>
        <w:rPr>
          <w:rFonts w:ascii="Times New Roman" w:hAnsi="Times New Roman" w:cs="Times New Roman"/>
          <w:sz w:val="20"/>
          <w:szCs w:val="20"/>
        </w:rPr>
      </w:pPr>
    </w:p>
    <w:p w:rsidR="009A1708" w:rsidRPr="00100D07" w:rsidRDefault="009A1708" w:rsidP="009A170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00D07">
        <w:rPr>
          <w:rFonts w:ascii="Times New Roman" w:hAnsi="Times New Roman" w:cs="Times New Roman"/>
        </w:rPr>
        <w:t xml:space="preserve">Регистрация на семинар обязательна. </w:t>
      </w:r>
    </w:p>
    <w:p w:rsidR="004B3DBC" w:rsidRPr="00C047C0" w:rsidRDefault="004B3DBC" w:rsidP="004B3DBC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телефон:</w:t>
      </w:r>
      <w:r w:rsidR="00B73612">
        <w:rPr>
          <w:rFonts w:ascii="Times New Roman" w:hAnsi="Times New Roman" w:cs="Times New Roman"/>
        </w:rPr>
        <w:t xml:space="preserve"> +7 </w:t>
      </w:r>
      <w:r w:rsidR="007B004B" w:rsidRPr="00C047C0">
        <w:rPr>
          <w:rFonts w:ascii="Times New Roman" w:hAnsi="Times New Roman" w:cs="Times New Roman"/>
        </w:rPr>
        <w:t>(495)</w:t>
      </w:r>
      <w:r w:rsidR="00B73612">
        <w:rPr>
          <w:rFonts w:ascii="Times New Roman" w:hAnsi="Times New Roman" w:cs="Times New Roman"/>
        </w:rPr>
        <w:t xml:space="preserve"> </w:t>
      </w:r>
      <w:r w:rsidR="007B004B" w:rsidRPr="00C047C0">
        <w:rPr>
          <w:rFonts w:ascii="Times New Roman" w:hAnsi="Times New Roman" w:cs="Times New Roman"/>
        </w:rPr>
        <w:t>937-72-28 (</w:t>
      </w:r>
      <w:r w:rsidR="007B004B">
        <w:rPr>
          <w:rFonts w:ascii="Times New Roman" w:hAnsi="Times New Roman" w:cs="Times New Roman"/>
        </w:rPr>
        <w:t>доб.0167)</w:t>
      </w:r>
      <w:r w:rsidR="00C047C0">
        <w:rPr>
          <w:rFonts w:ascii="Times New Roman" w:hAnsi="Times New Roman" w:cs="Times New Roman"/>
        </w:rPr>
        <w:t xml:space="preserve">, </w:t>
      </w:r>
      <w:r w:rsidR="00B73612">
        <w:rPr>
          <w:rFonts w:ascii="Times New Roman" w:hAnsi="Times New Roman" w:cs="Times New Roman"/>
        </w:rPr>
        <w:t>моб.</w:t>
      </w:r>
      <w:r w:rsidR="00C047C0">
        <w:rPr>
          <w:rFonts w:ascii="Times New Roman" w:hAnsi="Times New Roman" w:cs="Times New Roman"/>
        </w:rPr>
        <w:t xml:space="preserve">: </w:t>
      </w:r>
      <w:r w:rsidR="00B73612">
        <w:rPr>
          <w:rFonts w:ascii="Times New Roman" w:hAnsi="Times New Roman" w:cs="Times New Roman"/>
        </w:rPr>
        <w:t xml:space="preserve">+7 </w:t>
      </w:r>
      <w:r w:rsidR="00C047C0">
        <w:rPr>
          <w:rFonts w:ascii="Times New Roman" w:hAnsi="Times New Roman" w:cs="Times New Roman"/>
        </w:rPr>
        <w:t>(926)</w:t>
      </w:r>
      <w:r w:rsidR="00B73612">
        <w:rPr>
          <w:rFonts w:ascii="Times New Roman" w:hAnsi="Times New Roman" w:cs="Times New Roman"/>
        </w:rPr>
        <w:t xml:space="preserve"> 904-06-62, +7 </w:t>
      </w:r>
      <w:r w:rsidR="00C047C0" w:rsidRPr="00C047C0">
        <w:rPr>
          <w:rFonts w:ascii="Times New Roman" w:hAnsi="Times New Roman"/>
          <w:color w:val="17365D"/>
        </w:rPr>
        <w:t>(</w:t>
      </w:r>
      <w:r w:rsidR="00C047C0">
        <w:rPr>
          <w:rFonts w:ascii="Times New Roman" w:hAnsi="Times New Roman" w:cs="Times New Roman"/>
        </w:rPr>
        <w:t>916)</w:t>
      </w:r>
      <w:r w:rsidR="00B73612">
        <w:rPr>
          <w:rFonts w:ascii="Times New Roman" w:hAnsi="Times New Roman" w:cs="Times New Roman"/>
        </w:rPr>
        <w:t xml:space="preserve"> </w:t>
      </w:r>
      <w:r w:rsidR="00C047C0" w:rsidRPr="00C047C0">
        <w:rPr>
          <w:rFonts w:ascii="Times New Roman" w:hAnsi="Times New Roman" w:cs="Times New Roman"/>
        </w:rPr>
        <w:t>675-47-22</w:t>
      </w:r>
    </w:p>
    <w:p w:rsidR="00D70A60" w:rsidRPr="00E97F80" w:rsidRDefault="00D70A60" w:rsidP="009A1708">
      <w:pPr>
        <w:tabs>
          <w:tab w:val="left" w:pos="3036"/>
        </w:tabs>
        <w:ind w:left="567" w:right="1134"/>
      </w:pPr>
    </w:p>
    <w:sectPr w:rsidR="00D70A60" w:rsidRPr="00E97F80" w:rsidSect="007645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284" w:bottom="249" w:left="23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877" w:rsidRDefault="00D12877" w:rsidP="004C1F65">
      <w:pPr>
        <w:spacing w:after="0" w:line="240" w:lineRule="auto"/>
      </w:pPr>
      <w:r>
        <w:separator/>
      </w:r>
    </w:p>
  </w:endnote>
  <w:endnote w:type="continuationSeparator" w:id="0">
    <w:p w:rsidR="00D12877" w:rsidRDefault="00D12877" w:rsidP="004C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8C" w:rsidRDefault="00845A8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8C" w:rsidRDefault="00E51897" w:rsidP="004A0EE9">
    <w:pPr>
      <w:pStyle w:val="a7"/>
      <w:tabs>
        <w:tab w:val="left" w:pos="11906"/>
      </w:tabs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2EC73B85" wp14:editId="2C4331D6">
          <wp:simplePos x="0" y="0"/>
          <wp:positionH relativeFrom="page">
            <wp:posOffset>196215</wp:posOffset>
          </wp:positionH>
          <wp:positionV relativeFrom="page">
            <wp:posOffset>9737852</wp:posOffset>
          </wp:positionV>
          <wp:extent cx="7178400" cy="777600"/>
          <wp:effectExtent l="0" t="0" r="3810" b="381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400" cy="7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268C" w:rsidRDefault="000F268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8C" w:rsidRDefault="00845A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877" w:rsidRDefault="00D12877" w:rsidP="004C1F65">
      <w:pPr>
        <w:spacing w:after="0" w:line="240" w:lineRule="auto"/>
      </w:pPr>
      <w:r>
        <w:separator/>
      </w:r>
    </w:p>
  </w:footnote>
  <w:footnote w:type="continuationSeparator" w:id="0">
    <w:p w:rsidR="00D12877" w:rsidRDefault="00D12877" w:rsidP="004C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8C" w:rsidRDefault="00845A8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F65" w:rsidRDefault="004C1F65" w:rsidP="004C1F65">
    <w:pPr>
      <w:pStyle w:val="a5"/>
      <w:spacing w:before="360"/>
    </w:pPr>
    <w:r>
      <w:rPr>
        <w:noProof/>
        <w:lang w:eastAsia="ru-RU"/>
      </w:rPr>
      <w:drawing>
        <wp:anchor distT="0" distB="0" distL="114300" distR="114300" simplePos="0" relativeHeight="251661823" behindDoc="1" locked="0" layoutInCell="1" allowOverlap="1" wp14:anchorId="067E7E37" wp14:editId="3DBCAF4A">
          <wp:simplePos x="0" y="233680"/>
          <wp:positionH relativeFrom="margin">
            <wp:align>center</wp:align>
          </wp:positionH>
          <wp:positionV relativeFrom="paragraph">
            <wp:posOffset>234315</wp:posOffset>
          </wp:positionV>
          <wp:extent cx="7743600" cy="885600"/>
          <wp:effectExtent l="0" t="0" r="0" b="0"/>
          <wp:wrapNone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6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C1F65" w:rsidRDefault="0047257F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9D8347" wp14:editId="57C1E2A7">
              <wp:simplePos x="0" y="0"/>
              <wp:positionH relativeFrom="column">
                <wp:posOffset>762</wp:posOffset>
              </wp:positionH>
              <wp:positionV relativeFrom="paragraph">
                <wp:posOffset>429260</wp:posOffset>
              </wp:positionV>
              <wp:extent cx="2877312" cy="305435"/>
              <wp:effectExtent l="0" t="0" r="0" b="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7312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61AC" w:rsidRPr="007327B9" w:rsidRDefault="00D861AC" w:rsidP="00D861A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327B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109428, г. Москва, Рязанский пр-т, д. 8а, офис 118</w:t>
                          </w:r>
                        </w:p>
                        <w:p w:rsidR="00845A8C" w:rsidRPr="00845A8C" w:rsidRDefault="00845A8C" w:rsidP="00845A8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7327B9" w:rsidRPr="00B62FFF" w:rsidRDefault="007327B9" w:rsidP="0047257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7327B9" w:rsidRPr="00B62FFF" w:rsidRDefault="007327B9" w:rsidP="007327B9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A9D8347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.05pt;margin-top:33.8pt;width:226.55pt;height: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" filled="f" stroked="f" strokeweight=".5pt">
              <v:textbox>
                <w:txbxContent>
                  <w:p w:rsidR="00D861AC" w:rsidRPr="007327B9" w:rsidRDefault="00D861AC" w:rsidP="00D861A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327B9">
                      <w:rPr>
                        <w:rFonts w:ascii="Arial" w:hAnsi="Arial" w:cs="Arial"/>
                        <w:sz w:val="14"/>
                        <w:szCs w:val="14"/>
                      </w:rPr>
                      <w:t>109428, г. Москва, Рязанский пр-т, д. 8а, офис 118</w:t>
                    </w:r>
                  </w:p>
                  <w:p w:rsidR="00845A8C" w:rsidRPr="00845A8C" w:rsidRDefault="00845A8C" w:rsidP="00845A8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7327B9" w:rsidRPr="00B62FFF" w:rsidRDefault="007327B9" w:rsidP="0047257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7327B9" w:rsidRPr="00B62FFF" w:rsidRDefault="007327B9" w:rsidP="007327B9">
                    <w:pPr>
                      <w:spacing w:after="0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2112C9" wp14:editId="43DA74FF">
              <wp:simplePos x="0" y="0"/>
              <wp:positionH relativeFrom="column">
                <wp:posOffset>4648835</wp:posOffset>
              </wp:positionH>
              <wp:positionV relativeFrom="paragraph">
                <wp:posOffset>435394</wp:posOffset>
              </wp:positionV>
              <wp:extent cx="2339975" cy="305435"/>
              <wp:effectExtent l="0" t="0" r="0" b="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61AC" w:rsidRPr="00BB5B84" w:rsidRDefault="00D861AC" w:rsidP="00D861A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BB5B8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Тел./факс: +7 (495) 937-72-28 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I</w:t>
                          </w:r>
                          <w:r w:rsidRPr="00C9123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BB5B8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ww.jac.ru</w:t>
                          </w:r>
                        </w:p>
                        <w:p w:rsidR="000F268C" w:rsidRPr="00D861AC" w:rsidRDefault="000F268C" w:rsidP="0047257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D861AC" w:rsidRPr="00D861AC" w:rsidRDefault="00D861AC" w:rsidP="0047257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42112C9" id="Поле 4" o:spid="_x0000_s1027" type="#_x0000_t202" style="position:absolute;margin-left:366.05pt;margin-top:34.3pt;width:184.25pt;height: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" filled="f" stroked="f" strokeweight=".5pt">
              <v:textbox>
                <w:txbxContent>
                  <w:p w:rsidR="00D861AC" w:rsidRPr="00BB5B84" w:rsidRDefault="00D861AC" w:rsidP="00D861AC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BB5B8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Тел./факс: +7 (495) 937-72-28 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I</w:t>
                    </w:r>
                    <w:r w:rsidRPr="00C9123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w</w:t>
                    </w:r>
                    <w:r w:rsidRPr="00BB5B84">
                      <w:rPr>
                        <w:rFonts w:ascii="Arial" w:hAnsi="Arial" w:cs="Arial"/>
                        <w:sz w:val="14"/>
                        <w:szCs w:val="14"/>
                      </w:rPr>
                      <w:t>ww.jac.ru</w:t>
                    </w:r>
                  </w:p>
                  <w:p w:rsidR="000F268C" w:rsidRPr="00D861AC" w:rsidRDefault="000F268C" w:rsidP="0047257F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D861AC" w:rsidRPr="00D861AC" w:rsidRDefault="00D861AC" w:rsidP="0047257F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8C" w:rsidRDefault="00845A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638"/>
    <w:multiLevelType w:val="hybridMultilevel"/>
    <w:tmpl w:val="C8F862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F8563D"/>
    <w:multiLevelType w:val="hybridMultilevel"/>
    <w:tmpl w:val="F3C45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955B6"/>
    <w:multiLevelType w:val="hybridMultilevel"/>
    <w:tmpl w:val="D6D0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83420"/>
    <w:multiLevelType w:val="hybridMultilevel"/>
    <w:tmpl w:val="EA706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870AB"/>
    <w:multiLevelType w:val="hybridMultilevel"/>
    <w:tmpl w:val="350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533CF"/>
    <w:multiLevelType w:val="hybridMultilevel"/>
    <w:tmpl w:val="72583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03DC3"/>
    <w:multiLevelType w:val="hybridMultilevel"/>
    <w:tmpl w:val="77A225A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65"/>
    <w:rsid w:val="00027C8F"/>
    <w:rsid w:val="00062EFB"/>
    <w:rsid w:val="000F268C"/>
    <w:rsid w:val="00161464"/>
    <w:rsid w:val="00210ADB"/>
    <w:rsid w:val="0021249B"/>
    <w:rsid w:val="0024661F"/>
    <w:rsid w:val="00250403"/>
    <w:rsid w:val="002D0085"/>
    <w:rsid w:val="003815CF"/>
    <w:rsid w:val="003A744A"/>
    <w:rsid w:val="003F5B61"/>
    <w:rsid w:val="003F7152"/>
    <w:rsid w:val="0040736C"/>
    <w:rsid w:val="0043510C"/>
    <w:rsid w:val="0047257F"/>
    <w:rsid w:val="004A0EE9"/>
    <w:rsid w:val="004B3DBC"/>
    <w:rsid w:val="004C1F65"/>
    <w:rsid w:val="005109F8"/>
    <w:rsid w:val="00542E12"/>
    <w:rsid w:val="00546E25"/>
    <w:rsid w:val="00554F6A"/>
    <w:rsid w:val="00602D25"/>
    <w:rsid w:val="0064214C"/>
    <w:rsid w:val="00671126"/>
    <w:rsid w:val="00680022"/>
    <w:rsid w:val="00697BE9"/>
    <w:rsid w:val="006F4E96"/>
    <w:rsid w:val="006F6314"/>
    <w:rsid w:val="007327B9"/>
    <w:rsid w:val="00764537"/>
    <w:rsid w:val="007B004B"/>
    <w:rsid w:val="00845A8C"/>
    <w:rsid w:val="0085274F"/>
    <w:rsid w:val="00885E37"/>
    <w:rsid w:val="008B4558"/>
    <w:rsid w:val="009445A4"/>
    <w:rsid w:val="00950EEC"/>
    <w:rsid w:val="009A1708"/>
    <w:rsid w:val="00A62114"/>
    <w:rsid w:val="00B62FFF"/>
    <w:rsid w:val="00B73612"/>
    <w:rsid w:val="00B80884"/>
    <w:rsid w:val="00B80CD0"/>
    <w:rsid w:val="00BA5C66"/>
    <w:rsid w:val="00BB5B84"/>
    <w:rsid w:val="00BE7660"/>
    <w:rsid w:val="00C047C0"/>
    <w:rsid w:val="00C32FE0"/>
    <w:rsid w:val="00C778A6"/>
    <w:rsid w:val="00C86B09"/>
    <w:rsid w:val="00C9123D"/>
    <w:rsid w:val="00CA3E26"/>
    <w:rsid w:val="00CD0F0E"/>
    <w:rsid w:val="00D12877"/>
    <w:rsid w:val="00D70A60"/>
    <w:rsid w:val="00D861AC"/>
    <w:rsid w:val="00DB0FA3"/>
    <w:rsid w:val="00DC2E78"/>
    <w:rsid w:val="00E507D2"/>
    <w:rsid w:val="00E51897"/>
    <w:rsid w:val="00E57FE4"/>
    <w:rsid w:val="00E97F80"/>
    <w:rsid w:val="00ED0AA1"/>
    <w:rsid w:val="00F030D1"/>
    <w:rsid w:val="00F5346C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1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1F65"/>
  </w:style>
  <w:style w:type="paragraph" w:styleId="a7">
    <w:name w:val="footer"/>
    <w:basedOn w:val="a"/>
    <w:link w:val="a8"/>
    <w:uiPriority w:val="99"/>
    <w:unhideWhenUsed/>
    <w:rsid w:val="004C1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1F65"/>
  </w:style>
  <w:style w:type="character" w:styleId="a9">
    <w:name w:val="Hyperlink"/>
    <w:basedOn w:val="a0"/>
    <w:uiPriority w:val="99"/>
    <w:rsid w:val="008B455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B4558"/>
    <w:pPr>
      <w:ind w:left="720"/>
      <w:contextualSpacing/>
    </w:pPr>
  </w:style>
  <w:style w:type="character" w:customStyle="1" w:styleId="apple-converted-space">
    <w:name w:val="apple-converted-space"/>
    <w:rsid w:val="009A1708"/>
  </w:style>
  <w:style w:type="character" w:styleId="ab">
    <w:name w:val="Strong"/>
    <w:basedOn w:val="a0"/>
    <w:qFormat/>
    <w:rsid w:val="009A17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1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1F65"/>
  </w:style>
  <w:style w:type="paragraph" w:styleId="a7">
    <w:name w:val="footer"/>
    <w:basedOn w:val="a"/>
    <w:link w:val="a8"/>
    <w:uiPriority w:val="99"/>
    <w:unhideWhenUsed/>
    <w:rsid w:val="004C1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1F65"/>
  </w:style>
  <w:style w:type="character" w:styleId="a9">
    <w:name w:val="Hyperlink"/>
    <w:basedOn w:val="a0"/>
    <w:uiPriority w:val="99"/>
    <w:rsid w:val="008B455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B4558"/>
    <w:pPr>
      <w:ind w:left="720"/>
      <w:contextualSpacing/>
    </w:pPr>
  </w:style>
  <w:style w:type="character" w:customStyle="1" w:styleId="apple-converted-space">
    <w:name w:val="apple-converted-space"/>
    <w:rsid w:val="009A1708"/>
  </w:style>
  <w:style w:type="character" w:styleId="ab">
    <w:name w:val="Strong"/>
    <w:basedOn w:val="a0"/>
    <w:qFormat/>
    <w:rsid w:val="009A1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1EED9-08F6-4BD5-8108-B80FD425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Кудрявцева Анастасия Сергеевна</cp:lastModifiedBy>
  <cp:revision>7</cp:revision>
  <cp:lastPrinted>2015-01-23T08:51:00Z</cp:lastPrinted>
  <dcterms:created xsi:type="dcterms:W3CDTF">2015-02-17T08:24:00Z</dcterms:created>
  <dcterms:modified xsi:type="dcterms:W3CDTF">2015-03-21T11:00:00Z</dcterms:modified>
</cp:coreProperties>
</file>