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42" w:rsidRDefault="00527A93" w:rsidP="00527A93">
      <w:pPr>
        <w:jc w:val="center"/>
      </w:pPr>
      <w:r>
        <w:t xml:space="preserve">ПОЛОЖЕНИЕ </w:t>
      </w:r>
    </w:p>
    <w:p w:rsidR="001C4912" w:rsidRDefault="00527A93" w:rsidP="00527A93">
      <w:pPr>
        <w:jc w:val="center"/>
      </w:pPr>
      <w:r>
        <w:t>о конкурсе</w:t>
      </w:r>
      <w:r w:rsidR="001C4912">
        <w:t xml:space="preserve"> СТИХОВ ОБ ЭКОЛОГИИ</w:t>
      </w:r>
    </w:p>
    <w:p w:rsidR="00527A93" w:rsidRDefault="00527A93" w:rsidP="00527A93">
      <w:pPr>
        <w:jc w:val="center"/>
      </w:pPr>
      <w:r>
        <w:t xml:space="preserve"> «Поэзия улиц на автобусных остановках»</w:t>
      </w:r>
    </w:p>
    <w:p w:rsidR="001C4912" w:rsidRDefault="001C4912" w:rsidP="00527A93">
      <w:pPr>
        <w:jc w:val="center"/>
      </w:pPr>
      <w:r>
        <w:t>ГЕНЕРАЛЬНЫЙ СПОНСОР ПАО Сбербанк</w:t>
      </w:r>
    </w:p>
    <w:p w:rsidR="00527A93" w:rsidRDefault="00527A93" w:rsidP="00527A93">
      <w:pPr>
        <w:pStyle w:val="a3"/>
        <w:numPr>
          <w:ilvl w:val="0"/>
          <w:numId w:val="1"/>
        </w:numPr>
      </w:pPr>
      <w:r>
        <w:t xml:space="preserve">Конкурс учрежден фондом «Поэзия улиц» с целью отбора современных поэтических произведений </w:t>
      </w:r>
      <w:r w:rsidR="001C4912">
        <w:t xml:space="preserve">об экологии </w:t>
      </w:r>
      <w:r>
        <w:t xml:space="preserve">для публикации </w:t>
      </w:r>
      <w:r w:rsidR="001C4912">
        <w:t xml:space="preserve">лучших из них </w:t>
      </w:r>
      <w:r>
        <w:t>на</w:t>
      </w:r>
      <w:r w:rsidR="001C4912">
        <w:t xml:space="preserve"> одной или нескольких автобусных остановках </w:t>
      </w:r>
      <w:r>
        <w:t>(г.</w:t>
      </w:r>
      <w:r w:rsidR="0070308E" w:rsidRPr="0070308E">
        <w:t xml:space="preserve"> </w:t>
      </w:r>
      <w:r>
        <w:t>Санкт-Петербург).</w:t>
      </w:r>
    </w:p>
    <w:p w:rsidR="001C4912" w:rsidRDefault="008203F3" w:rsidP="00527A93">
      <w:pPr>
        <w:pStyle w:val="a3"/>
        <w:numPr>
          <w:ilvl w:val="0"/>
          <w:numId w:val="1"/>
        </w:numPr>
      </w:pPr>
      <w:r>
        <w:t>Генеральный партнер</w:t>
      </w:r>
      <w:r w:rsidR="001C4912">
        <w:t xml:space="preserve"> данного конкурса ПАО Сбербанк</w:t>
      </w:r>
      <w:r>
        <w:t>.</w:t>
      </w:r>
    </w:p>
    <w:p w:rsidR="008203F3" w:rsidRDefault="008203F3" w:rsidP="00527A93">
      <w:pPr>
        <w:pStyle w:val="a3"/>
        <w:numPr>
          <w:ilvl w:val="0"/>
          <w:numId w:val="1"/>
        </w:numPr>
      </w:pPr>
      <w:r>
        <w:t xml:space="preserve">Заявки, участие и публикация для поэтов БЕСПЛАТНЫЕ. </w:t>
      </w:r>
    </w:p>
    <w:p w:rsidR="00ED31DA" w:rsidRDefault="001C4912" w:rsidP="00527A93">
      <w:pPr>
        <w:pStyle w:val="a3"/>
        <w:numPr>
          <w:ilvl w:val="0"/>
          <w:numId w:val="1"/>
        </w:numPr>
      </w:pPr>
      <w:r>
        <w:t>Публикация состоится в феврале-марте 2021 года</w:t>
      </w:r>
      <w:r w:rsidR="00ED31DA">
        <w:t>.</w:t>
      </w:r>
    </w:p>
    <w:p w:rsidR="00527A93" w:rsidRDefault="00527A93" w:rsidP="00527A93">
      <w:pPr>
        <w:pStyle w:val="a3"/>
        <w:numPr>
          <w:ilvl w:val="0"/>
          <w:numId w:val="1"/>
        </w:numPr>
      </w:pPr>
      <w:r w:rsidRPr="006B5E26">
        <w:rPr>
          <w:b/>
        </w:rPr>
        <w:t>Продолжительность публикации каждо</w:t>
      </w:r>
      <w:r w:rsidR="001C4912">
        <w:rPr>
          <w:b/>
        </w:rPr>
        <w:t>го отобранного произведения от 1 до 6</w:t>
      </w:r>
      <w:r w:rsidRPr="006B5E26">
        <w:rPr>
          <w:b/>
        </w:rPr>
        <w:t xml:space="preserve"> </w:t>
      </w:r>
      <w:r w:rsidR="001C4912">
        <w:rPr>
          <w:b/>
        </w:rPr>
        <w:t>месяцев</w:t>
      </w:r>
      <w:r>
        <w:t xml:space="preserve"> (зависит от антивандальных настроений петербуржцев и гостей нашего города).</w:t>
      </w:r>
    </w:p>
    <w:p w:rsidR="00527A93" w:rsidRDefault="00ED31DA" w:rsidP="00527A93">
      <w:pPr>
        <w:pStyle w:val="a3"/>
        <w:numPr>
          <w:ilvl w:val="0"/>
          <w:numId w:val="1"/>
        </w:numPr>
      </w:pPr>
      <w:r>
        <w:t>Если произведения-победители будут признаны жюри особенно удачными, мы оставляем за собой право дублировать одно и то же произведение в разных точках маршрутов.</w:t>
      </w:r>
    </w:p>
    <w:p w:rsidR="00527A93" w:rsidRDefault="00527A93" w:rsidP="00527A93">
      <w:pPr>
        <w:pStyle w:val="a3"/>
        <w:numPr>
          <w:ilvl w:val="0"/>
          <w:numId w:val="1"/>
        </w:numPr>
      </w:pPr>
      <w:r>
        <w:t>В данном конкурсе оцениваются поэтические произведения современных авторов.</w:t>
      </w:r>
    </w:p>
    <w:p w:rsidR="00ED31DA" w:rsidRDefault="00ED31DA" w:rsidP="00527A93">
      <w:pPr>
        <w:pStyle w:val="a3"/>
        <w:numPr>
          <w:ilvl w:val="0"/>
          <w:numId w:val="1"/>
        </w:numPr>
      </w:pPr>
      <w:r>
        <w:t>Длина произведения не должна превышать 8 строф</w:t>
      </w:r>
      <w:r w:rsidR="0070308E">
        <w:t xml:space="preserve"> (32 строки)</w:t>
      </w:r>
      <w:r>
        <w:t>.</w:t>
      </w:r>
    </w:p>
    <w:p w:rsidR="0070308E" w:rsidRDefault="0070308E" w:rsidP="00527A93">
      <w:pPr>
        <w:pStyle w:val="a3"/>
        <w:numPr>
          <w:ilvl w:val="0"/>
          <w:numId w:val="1"/>
        </w:numPr>
      </w:pPr>
      <w:r>
        <w:t>Предпочтения отдаются более коротким произведениям.</w:t>
      </w:r>
    </w:p>
    <w:p w:rsidR="00527A93" w:rsidRDefault="00527A93" w:rsidP="00527A93">
      <w:pPr>
        <w:pStyle w:val="a3"/>
        <w:numPr>
          <w:ilvl w:val="0"/>
          <w:numId w:val="1"/>
        </w:numPr>
      </w:pPr>
      <w:r>
        <w:t>Произведения, содержащие ненормативную лексику</w:t>
      </w:r>
      <w:r w:rsidR="00ED31DA">
        <w:t xml:space="preserve">, призывы к насилию (в </w:t>
      </w:r>
      <w:proofErr w:type="spellStart"/>
      <w:r w:rsidR="00ED31DA">
        <w:t>т.ч</w:t>
      </w:r>
      <w:proofErr w:type="spellEnd"/>
      <w:r w:rsidR="00ED31DA">
        <w:t>. над собой), пропагандирующие безнравственное отношение к жизни</w:t>
      </w:r>
      <w:r w:rsidR="0070308E">
        <w:t xml:space="preserve"> публиковаться</w:t>
      </w:r>
      <w:r w:rsidR="00ED31DA">
        <w:t xml:space="preserve"> в данном конкурсе не будут. Сотрудники проекта оставляют за собой право </w:t>
      </w:r>
      <w:r w:rsidR="0070308E">
        <w:t>не оповещать авторов, приславших подобные тексты, не возвращать заявки адресатам, а лишь квалифицировать их, как не прошедшие в финал.</w:t>
      </w:r>
    </w:p>
    <w:p w:rsidR="000F11D4" w:rsidRDefault="000F11D4" w:rsidP="00527A93">
      <w:pPr>
        <w:pStyle w:val="a3"/>
        <w:numPr>
          <w:ilvl w:val="0"/>
          <w:numId w:val="1"/>
        </w:numPr>
      </w:pPr>
      <w:r>
        <w:t>Так как одной из основных целей данного конкурса является поиск и популяризация современной талантливой поэзии, а также во избежание нарушения авторских прав, заявки принимаются только от авторов.</w:t>
      </w:r>
    </w:p>
    <w:p w:rsidR="006B5E26" w:rsidRDefault="006B5E26" w:rsidP="00527A93">
      <w:pPr>
        <w:pStyle w:val="a3"/>
        <w:numPr>
          <w:ilvl w:val="0"/>
          <w:numId w:val="1"/>
        </w:numPr>
      </w:pPr>
      <w:r>
        <w:t>В данном конкурсе оцениваются не авторы, а отдельно конкретные поэтические произведения</w:t>
      </w:r>
      <w:r w:rsidR="008203F3">
        <w:t xml:space="preserve"> и их соответствие теме «Экология»</w:t>
      </w:r>
      <w:r>
        <w:t>.</w:t>
      </w:r>
    </w:p>
    <w:p w:rsidR="006B5E26" w:rsidRDefault="006B5E26" w:rsidP="00527A93">
      <w:pPr>
        <w:pStyle w:val="a3"/>
        <w:numPr>
          <w:ilvl w:val="0"/>
          <w:numId w:val="1"/>
        </w:numPr>
      </w:pPr>
      <w:r>
        <w:t>Произведения публик</w:t>
      </w:r>
      <w:r w:rsidR="00E7552C">
        <w:t>уются на стекле</w:t>
      </w:r>
      <w:r>
        <w:t xml:space="preserve"> в </w:t>
      </w:r>
      <w:r w:rsidR="00E7552C">
        <w:t>«теле» дизайнерского оформления всей остановки.</w:t>
      </w:r>
    </w:p>
    <w:p w:rsidR="006B5E26" w:rsidRDefault="006B5E26" w:rsidP="00527A93">
      <w:pPr>
        <w:pStyle w:val="a3"/>
        <w:numPr>
          <w:ilvl w:val="0"/>
          <w:numId w:val="1"/>
        </w:numPr>
      </w:pPr>
      <w:r>
        <w:t>1 автор может прислать любое количество своих стихотворений в том случае, если каждое из них оформлено отдельной заявкой.</w:t>
      </w:r>
    </w:p>
    <w:p w:rsidR="006B5E26" w:rsidRDefault="006B5E26" w:rsidP="006B5E26">
      <w:pPr>
        <w:pStyle w:val="a3"/>
        <w:numPr>
          <w:ilvl w:val="0"/>
          <w:numId w:val="1"/>
        </w:numPr>
      </w:pPr>
      <w:r>
        <w:t>Состав жюри конкурса «Поэзия улиц на автобусных остановках»:</w:t>
      </w:r>
    </w:p>
    <w:p w:rsidR="006B5E26" w:rsidRDefault="006B5E26" w:rsidP="006B5E26">
      <w:r>
        <w:t>- поэтесса, президент фонда «Поэзия улиц» Л.Е.</w:t>
      </w:r>
      <w:r w:rsidR="00E7552C">
        <w:t xml:space="preserve"> </w:t>
      </w:r>
      <w:r>
        <w:t>Моренцова;</w:t>
      </w:r>
    </w:p>
    <w:p w:rsidR="008203F3" w:rsidRDefault="008203F3" w:rsidP="006B5E26">
      <w:r>
        <w:t>- представитель ПАО Сбербанк</w:t>
      </w:r>
    </w:p>
    <w:p w:rsidR="006B5E26" w:rsidRDefault="006B5E26" w:rsidP="006B5E26">
      <w:r>
        <w:t xml:space="preserve">- </w:t>
      </w:r>
      <w:r w:rsidR="008203F3">
        <w:t>главный редактор «</w:t>
      </w:r>
      <w:proofErr w:type="spellStart"/>
      <w:r w:rsidR="008203F3">
        <w:t>Дитературной</w:t>
      </w:r>
      <w:proofErr w:type="spellEnd"/>
      <w:r w:rsidR="008203F3">
        <w:t xml:space="preserve"> газеты» Максим Замшев.</w:t>
      </w:r>
    </w:p>
    <w:p w:rsidR="0070308E" w:rsidRPr="00E7552C" w:rsidRDefault="006B5E26" w:rsidP="008203F3">
      <w:r>
        <w:t xml:space="preserve">- </w:t>
      </w:r>
      <w:r w:rsidR="00E7552C" w:rsidRPr="00E7552C">
        <w:rPr>
          <w:b/>
        </w:rPr>
        <w:t>На первом этапе конкурса зая</w:t>
      </w:r>
      <w:r w:rsidR="0070308E" w:rsidRPr="00E7552C">
        <w:rPr>
          <w:b/>
        </w:rPr>
        <w:t xml:space="preserve">вки принимаются электронный адрес </w:t>
      </w:r>
      <w:hyperlink r:id="rId5" w:history="1">
        <w:proofErr w:type="gramStart"/>
        <w:r w:rsidR="0070308E" w:rsidRPr="00E7552C">
          <w:rPr>
            <w:rStyle w:val="a4"/>
            <w:b/>
            <w:lang w:val="en-US"/>
          </w:rPr>
          <w:t>edem</w:t>
        </w:r>
        <w:r w:rsidR="0070308E" w:rsidRPr="00E7552C">
          <w:rPr>
            <w:rStyle w:val="a4"/>
            <w:b/>
          </w:rPr>
          <w:t>-777@</w:t>
        </w:r>
        <w:r w:rsidR="0070308E" w:rsidRPr="00E7552C">
          <w:rPr>
            <w:rStyle w:val="a4"/>
            <w:b/>
            <w:lang w:val="en-US"/>
          </w:rPr>
          <w:t>yandex</w:t>
        </w:r>
        <w:r w:rsidR="0070308E" w:rsidRPr="00E7552C">
          <w:rPr>
            <w:rStyle w:val="a4"/>
            <w:b/>
          </w:rPr>
          <w:t>.</w:t>
        </w:r>
        <w:proofErr w:type="spellStart"/>
        <w:r w:rsidR="0070308E" w:rsidRPr="00E7552C">
          <w:rPr>
            <w:rStyle w:val="a4"/>
            <w:b/>
            <w:lang w:val="en-US"/>
          </w:rPr>
          <w:t>ru</w:t>
        </w:r>
        <w:proofErr w:type="spellEnd"/>
      </w:hyperlink>
      <w:r w:rsidR="0070308E" w:rsidRPr="00E7552C">
        <w:rPr>
          <w:b/>
        </w:rPr>
        <w:t xml:space="preserve"> .</w:t>
      </w:r>
      <w:proofErr w:type="gramEnd"/>
    </w:p>
    <w:p w:rsidR="00E7552C" w:rsidRDefault="00E7552C" w:rsidP="00B600AE">
      <w:pPr>
        <w:pStyle w:val="a3"/>
        <w:numPr>
          <w:ilvl w:val="0"/>
          <w:numId w:val="1"/>
        </w:numPr>
      </w:pPr>
      <w:r>
        <w:t>Содержимое заявки:</w:t>
      </w:r>
    </w:p>
    <w:p w:rsidR="00E7552C" w:rsidRDefault="00E7552C" w:rsidP="00E7552C">
      <w:pPr>
        <w:pStyle w:val="a3"/>
        <w:numPr>
          <w:ilvl w:val="0"/>
          <w:numId w:val="2"/>
        </w:numPr>
      </w:pPr>
      <w:r>
        <w:t>ФИО</w:t>
      </w:r>
    </w:p>
    <w:p w:rsidR="00E7552C" w:rsidRDefault="008203F3" w:rsidP="00E7552C">
      <w:pPr>
        <w:pStyle w:val="a3"/>
        <w:numPr>
          <w:ilvl w:val="0"/>
          <w:numId w:val="2"/>
        </w:numPr>
      </w:pPr>
      <w:r>
        <w:t>возраст, если Вы младше 16</w:t>
      </w:r>
      <w:r w:rsidR="00E7552C">
        <w:t xml:space="preserve"> лет</w:t>
      </w:r>
    </w:p>
    <w:p w:rsidR="00E7552C" w:rsidRDefault="008203F3" w:rsidP="00E7552C">
      <w:pPr>
        <w:pStyle w:val="a3"/>
        <w:numPr>
          <w:ilvl w:val="0"/>
          <w:numId w:val="2"/>
        </w:numPr>
      </w:pPr>
      <w:r>
        <w:t>Место проживания</w:t>
      </w:r>
    </w:p>
    <w:p w:rsidR="008203F3" w:rsidRDefault="008203F3" w:rsidP="00E7552C">
      <w:pPr>
        <w:pStyle w:val="a3"/>
        <w:numPr>
          <w:ilvl w:val="0"/>
          <w:numId w:val="2"/>
        </w:numPr>
      </w:pPr>
      <w:r>
        <w:t>электронный адрес и телефон</w:t>
      </w:r>
    </w:p>
    <w:p w:rsidR="00E7552C" w:rsidRDefault="00E7552C" w:rsidP="00354343">
      <w:pPr>
        <w:pStyle w:val="a3"/>
        <w:numPr>
          <w:ilvl w:val="0"/>
          <w:numId w:val="2"/>
        </w:numPr>
      </w:pPr>
      <w:r>
        <w:t>текст одного Вашего стихотворения не длиннее 32 строк (без ошибок, после редактуры)</w:t>
      </w:r>
      <w:bookmarkStart w:id="0" w:name="_GoBack"/>
      <w:bookmarkEnd w:id="0"/>
    </w:p>
    <w:sectPr w:rsidR="00E7552C" w:rsidSect="00B24B5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E61"/>
    <w:multiLevelType w:val="multilevel"/>
    <w:tmpl w:val="446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2208"/>
    <w:multiLevelType w:val="hybridMultilevel"/>
    <w:tmpl w:val="E58A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61D5B"/>
    <w:multiLevelType w:val="hybridMultilevel"/>
    <w:tmpl w:val="2CE0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F"/>
    <w:rsid w:val="000328F5"/>
    <w:rsid w:val="000F11D4"/>
    <w:rsid w:val="001C4912"/>
    <w:rsid w:val="003277CF"/>
    <w:rsid w:val="00383CDC"/>
    <w:rsid w:val="00527A93"/>
    <w:rsid w:val="006B5E26"/>
    <w:rsid w:val="0070308E"/>
    <w:rsid w:val="007D288F"/>
    <w:rsid w:val="008203F3"/>
    <w:rsid w:val="00B24B55"/>
    <w:rsid w:val="00C92F42"/>
    <w:rsid w:val="00E7552C"/>
    <w:rsid w:val="00E96983"/>
    <w:rsid w:val="00E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5845-BF17-4860-B675-E028C3B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em-7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2020-12-23T11:12:00Z</dcterms:created>
  <dcterms:modified xsi:type="dcterms:W3CDTF">2020-12-23T11:12:00Z</dcterms:modified>
</cp:coreProperties>
</file>