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74" w:rsidRPr="007B03DE" w:rsidRDefault="003C101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7B03DE">
        <w:rPr>
          <w:rFonts w:ascii="Times New Roman" w:hAnsi="Times New Roman" w:cs="Times New Roman"/>
          <w:sz w:val="28"/>
          <w:szCs w:val="28"/>
          <w:lang w:val="es-ES"/>
        </w:rPr>
        <w:t>Vocabulario para la lectura del cuento “</w:t>
      </w:r>
      <w:r w:rsidRPr="007B03DE">
        <w:rPr>
          <w:rFonts w:ascii="Times New Roman" w:hAnsi="Times New Roman" w:cs="Times New Roman"/>
          <w:sz w:val="28"/>
          <w:szCs w:val="28"/>
          <w:lang w:val="es-ES"/>
        </w:rPr>
        <w:t>Historia de dos cachorros de coatí y de dos cachorros de hombre</w:t>
      </w:r>
      <w:r w:rsidRPr="007B03DE">
        <w:rPr>
          <w:rFonts w:ascii="Times New Roman" w:hAnsi="Times New Roman" w:cs="Times New Roman"/>
          <w:sz w:val="28"/>
          <w:szCs w:val="28"/>
          <w:lang w:val="es-ES"/>
        </w:rPr>
        <w:t>”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084"/>
      </w:tblGrid>
      <w:tr w:rsidR="00B50F16" w:rsidRPr="007B03DE" w:rsidTr="004046A2">
        <w:tc>
          <w:tcPr>
            <w:tcW w:w="6487" w:type="dxa"/>
          </w:tcPr>
          <w:p w:rsidR="003C1017" w:rsidRPr="007B03DE" w:rsidRDefault="003C101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cachorro</w:t>
            </w:r>
          </w:p>
          <w:p w:rsidR="004046A2" w:rsidRPr="007B03DE" w:rsidRDefault="004046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Cría</w:t>
            </w:r>
            <w:r w:rsidR="00B50F16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del</w:t>
            </w:r>
            <w:r w:rsidR="00B50F16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perro</w:t>
            </w:r>
            <w:r w:rsidR="00B50F16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y</w:t>
            </w:r>
            <w:r w:rsidR="00B50F16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de</w:t>
            </w:r>
            <w:r w:rsidR="00B50F16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algunos</w:t>
            </w:r>
            <w:r w:rsidR="00B50F16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mamíferos,</w:t>
            </w:r>
            <w:r w:rsidR="00B50F16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como</w:t>
            </w:r>
            <w:r w:rsidR="00B50F16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el</w:t>
            </w:r>
            <w:r w:rsidR="00B50F16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león,</w:t>
            </w:r>
            <w:r w:rsidR="00B50F16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el</w:t>
            </w:r>
            <w:r w:rsidR="00B50F16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lobo,</w:t>
            </w:r>
            <w:r w:rsidR="00B50F16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el</w:t>
            </w:r>
            <w:r w:rsidR="00B50F16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oso,</w:t>
            </w:r>
            <w:r w:rsidR="00B50F16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etc.</w:t>
            </w:r>
          </w:p>
        </w:tc>
        <w:tc>
          <w:tcPr>
            <w:tcW w:w="3084" w:type="dxa"/>
          </w:tcPr>
          <w:p w:rsidR="003C1017" w:rsidRPr="007B03DE" w:rsidRDefault="00B50F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</w:t>
            </w:r>
            <w:r w:rsidR="004046A2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енок, детёныш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3C101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coatí</w:t>
            </w:r>
          </w:p>
          <w:p w:rsidR="004046A2" w:rsidRPr="007B03DE" w:rsidRDefault="004046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Mamífero carnívoro de cabeza alargada y hocico estrecho</w:t>
            </w:r>
            <w:r w:rsidR="00C96A00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.</w:t>
            </w:r>
          </w:p>
        </w:tc>
        <w:tc>
          <w:tcPr>
            <w:tcW w:w="3084" w:type="dxa"/>
          </w:tcPr>
          <w:p w:rsidR="003C1017" w:rsidRPr="007B03DE" w:rsidRDefault="00B50F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4046A2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осуха (млекопитающее из семейства </w:t>
            </w:r>
            <w:proofErr w:type="gramStart"/>
            <w:r w:rsidR="004046A2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енотовых</w:t>
            </w:r>
            <w:proofErr w:type="gramEnd"/>
            <w:r w:rsidR="004046A2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B50F1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c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ascarudo</w:t>
            </w:r>
          </w:p>
          <w:p w:rsidR="00B50F16" w:rsidRPr="007B03DE" w:rsidRDefault="00B50F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E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specie de coleóptero escarabeido, uno de los escarabajos rinoceronte</w:t>
            </w:r>
          </w:p>
        </w:tc>
        <w:tc>
          <w:tcPr>
            <w:tcW w:w="3084" w:type="dxa"/>
          </w:tcPr>
          <w:p w:rsidR="003C1017" w:rsidRPr="007B03DE" w:rsidRDefault="00B50F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 жука-носорога</w:t>
            </w:r>
            <w:r w:rsidR="004046A2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крепким панцирем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4046A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p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odrido</w:t>
            </w:r>
          </w:p>
          <w:p w:rsidR="004046A2" w:rsidRPr="007B03DE" w:rsidRDefault="00B50F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=descompuesto (sobre materia orgánica)</w:t>
            </w:r>
          </w:p>
        </w:tc>
        <w:tc>
          <w:tcPr>
            <w:tcW w:w="3084" w:type="dxa"/>
          </w:tcPr>
          <w:p w:rsidR="003C1017" w:rsidRPr="007B03DE" w:rsidRDefault="00B50F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нилой, разложившийся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B50F1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y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uyo</w:t>
            </w:r>
          </w:p>
          <w:p w:rsidR="00B50F16" w:rsidRPr="007B03DE" w:rsidRDefault="00B50F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Arg., Bol., Chile, Par.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y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Ur.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Planta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herbácea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que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crece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espontáneamente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dificultando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el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buen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desarrollo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de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los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cultivos</w:t>
            </w:r>
            <w:r w:rsidR="00C96A00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.</w:t>
            </w:r>
          </w:p>
        </w:tc>
        <w:tc>
          <w:tcPr>
            <w:tcW w:w="3084" w:type="dxa"/>
          </w:tcPr>
          <w:p w:rsidR="003C1017" w:rsidRPr="007B03DE" w:rsidRDefault="00B50F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орная трава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3C101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tórtola</w:t>
            </w:r>
          </w:p>
          <w:p w:rsidR="00B50F16" w:rsidRPr="007B03DE" w:rsidRDefault="00B50F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Ave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del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orden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de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las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columbiformes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parecida a la paloma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,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de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unos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30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cm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de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longitud,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de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plumaje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ceniciento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azulado</w:t>
            </w:r>
            <w:r w:rsidR="00C96A00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.</w:t>
            </w:r>
          </w:p>
        </w:tc>
        <w:tc>
          <w:tcPr>
            <w:tcW w:w="3084" w:type="dxa"/>
          </w:tcPr>
          <w:p w:rsidR="003C1017" w:rsidRPr="007B03DE" w:rsidRDefault="00B5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горлица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B955E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s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oga</w:t>
            </w:r>
          </w:p>
          <w:p w:rsidR="00B50F16" w:rsidRDefault="00B50F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Cuerda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gruesa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de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esparto.</w:t>
            </w:r>
          </w:p>
          <w:p w:rsidR="00DA77BF" w:rsidRPr="007B03DE" w:rsidRDefault="00DA77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</w:p>
          <w:p w:rsidR="00B50F16" w:rsidRPr="007B03DE" w:rsidRDefault="00B955E2">
            <w:pP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s-ES"/>
              </w:rPr>
              <w:t>e</w:t>
            </w:r>
            <w:r w:rsidR="00B50F16" w:rsidRPr="007B03DE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s-ES"/>
              </w:rPr>
              <w:t>sparto</w:t>
            </w:r>
          </w:p>
          <w:p w:rsidR="00B50F16" w:rsidRPr="007B03DE" w:rsidRDefault="00B50F16" w:rsidP="00B955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Planta con cañas de unos 70 cm de altura y hojas de unos 60 cm de longitud arrolladas sobre sí en forma de filamentos, muy duras y resistentes</w:t>
            </w:r>
            <w:r w:rsidR="00B955E2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.</w:t>
            </w:r>
          </w:p>
        </w:tc>
        <w:tc>
          <w:tcPr>
            <w:tcW w:w="3084" w:type="dxa"/>
          </w:tcPr>
          <w:p w:rsidR="003C1017" w:rsidRPr="007B03DE" w:rsidRDefault="00B955E2" w:rsidP="00B955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верёвка из эспарто (травянистое растение из рода ковыль).</w:t>
            </w:r>
          </w:p>
        </w:tc>
      </w:tr>
      <w:tr w:rsidR="00841D45" w:rsidRPr="007B03DE" w:rsidTr="004046A2">
        <w:tc>
          <w:tcPr>
            <w:tcW w:w="6487" w:type="dxa"/>
          </w:tcPr>
          <w:p w:rsidR="00841D45" w:rsidRPr="007B03DE" w:rsidRDefault="00841D4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zonzo</w:t>
            </w:r>
          </w:p>
          <w:p w:rsidR="00841D45" w:rsidRPr="007B03DE" w:rsidRDefault="00841D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Tonto, simple</w:t>
            </w:r>
            <w:r w:rsidR="00C96A00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084" w:type="dxa"/>
          </w:tcPr>
          <w:p w:rsidR="00841D45" w:rsidRPr="007B03DE" w:rsidRDefault="00841D45" w:rsidP="00B955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глупый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3C10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hacérsele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="00B955E2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a alguien </w:t>
            </w:r>
            <w:r w:rsidR="00B955E2"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 xml:space="preserve">la boca </w:t>
            </w: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agua</w:t>
            </w:r>
          </w:p>
          <w:p w:rsidR="00B955E2" w:rsidRPr="007B03DE" w:rsidRDefault="00B955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Disfrutar</w:t>
            </w:r>
            <w:proofErr w:type="spellEnd"/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con</w:t>
            </w:r>
            <w:proofErr w:type="spellEnd"/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el</w:t>
            </w:r>
            <w:proofErr w:type="spellEnd"/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recuerdo</w:t>
            </w:r>
            <w:proofErr w:type="spellEnd"/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deseo o contemplación de un manjar exquisito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084" w:type="dxa"/>
          </w:tcPr>
          <w:p w:rsidR="003C1017" w:rsidRPr="007B03DE" w:rsidRDefault="00B955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≈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слюнки текут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B955E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h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ocico</w:t>
            </w:r>
          </w:p>
          <w:p w:rsidR="00B955E2" w:rsidRPr="007B03DE" w:rsidRDefault="00B955E2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Parte más o menos prolongada de la cabeza de algunos animales, en que están la boca y la nariz</w:t>
            </w:r>
            <w:r w:rsidR="00C96A00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.</w:t>
            </w:r>
          </w:p>
        </w:tc>
        <w:tc>
          <w:tcPr>
            <w:tcW w:w="3084" w:type="dxa"/>
          </w:tcPr>
          <w:p w:rsidR="003C1017" w:rsidRPr="007B03DE" w:rsidRDefault="00B9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мордочка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FC4D2C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g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ramilla</w:t>
            </w:r>
          </w:p>
          <w:p w:rsidR="00B955E2" w:rsidRPr="007B03DE" w:rsidRDefault="00B955E2" w:rsidP="00B955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Arg., Bol., Hond., Perú</w:t>
            </w:r>
            <w:r w:rsidR="00FC4D2C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y</w:t>
            </w:r>
            <w:r w:rsidR="00FC4D2C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Ur.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="00FC4D2C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c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ésped</w:t>
            </w:r>
            <w:r w:rsidR="00FC4D2C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(h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ierba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menuda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y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tupida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que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cubre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el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="00FC4D2C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suelo</w:t>
            </w:r>
            <w:r w:rsidR="00FC4D2C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)</w:t>
            </w:r>
            <w:r w:rsidR="00ED14D1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.</w:t>
            </w:r>
          </w:p>
        </w:tc>
        <w:tc>
          <w:tcPr>
            <w:tcW w:w="3084" w:type="dxa"/>
          </w:tcPr>
          <w:p w:rsidR="003C1017" w:rsidRPr="007B03DE" w:rsidRDefault="00FC4D2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газон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FC4D2C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omadreja</w:t>
            </w:r>
            <w:proofErr w:type="spellEnd"/>
          </w:p>
          <w:p w:rsidR="00FC4D2C" w:rsidRPr="007B03DE" w:rsidRDefault="00FC4D2C" w:rsidP="00FC4D2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Mamífero carnívoro de unos 25 cm de longitud, de cuerpo delgado y flexible de color ro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jizo, vientre y cuello blancos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y patas cortas. Es de costumbres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nocturnas y se alimenta de ratones, ardillas, pollos e insectos.</w:t>
            </w:r>
          </w:p>
        </w:tc>
        <w:tc>
          <w:tcPr>
            <w:tcW w:w="3084" w:type="dxa"/>
          </w:tcPr>
          <w:p w:rsidR="003C1017" w:rsidRPr="007B03DE" w:rsidRDefault="00FC4D2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ласка (животное)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841D4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lastRenderedPageBreak/>
              <w:t>enredar(se)</w:t>
            </w:r>
          </w:p>
          <w:p w:rsidR="00841D45" w:rsidRPr="007B03DE" w:rsidRDefault="00841D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Enlazar,</w:t>
            </w:r>
            <w:r w:rsidR="00745195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entretejer,</w:t>
            </w:r>
            <w:r w:rsidR="00745195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enmarañar</w:t>
            </w:r>
            <w:r w:rsidR="00745195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algo</w:t>
            </w:r>
            <w:r w:rsidR="00745195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con</w:t>
            </w:r>
            <w:r w:rsidR="00745195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otra</w:t>
            </w:r>
            <w:r w:rsidR="00745195"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cosa.</w:t>
            </w:r>
          </w:p>
        </w:tc>
        <w:tc>
          <w:tcPr>
            <w:tcW w:w="3084" w:type="dxa"/>
          </w:tcPr>
          <w:p w:rsidR="003C1017" w:rsidRPr="007B03DE" w:rsidRDefault="00841D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запутат</w:t>
            </w:r>
            <w:proofErr w:type="gramStart"/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ь(</w:t>
            </w:r>
            <w:proofErr w:type="spellStart"/>
            <w:proofErr w:type="gramEnd"/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ся</w:t>
            </w:r>
            <w:proofErr w:type="spellEnd"/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841D4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c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amisón</w:t>
            </w:r>
          </w:p>
          <w:p w:rsidR="00841D45" w:rsidRPr="007B03DE" w:rsidRDefault="00841D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Prenda que usan las mujeres para dormir;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puede tener corte de vestido, entallado y escotado, o de camisa amplia y larga</w:t>
            </w:r>
            <w:r w:rsidR="00C96A00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.</w:t>
            </w:r>
          </w:p>
        </w:tc>
        <w:tc>
          <w:tcPr>
            <w:tcW w:w="3084" w:type="dxa"/>
          </w:tcPr>
          <w:p w:rsidR="003C1017" w:rsidRPr="007B03DE" w:rsidRDefault="00841D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ночная рубашка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841D45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v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íbora</w:t>
            </w:r>
          </w:p>
          <w:p w:rsidR="00841D45" w:rsidRPr="007B03DE" w:rsidRDefault="00841D45" w:rsidP="00841D45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Serpiente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venenosa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de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mediano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tamaño,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de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cuerpo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generalmente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recorrido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por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una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faja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parda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ondulada,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cabeza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triangular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y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aplastada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.</w:t>
            </w:r>
          </w:p>
        </w:tc>
        <w:tc>
          <w:tcPr>
            <w:tcW w:w="3084" w:type="dxa"/>
          </w:tcPr>
          <w:p w:rsidR="003C1017" w:rsidRPr="007B03DE" w:rsidRDefault="0084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гадюка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841D4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a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gacharse</w:t>
            </w:r>
          </w:p>
          <w:p w:rsidR="00841D45" w:rsidRPr="007B03DE" w:rsidRDefault="00841D45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Encogerse, doblando el cuerpo hacia abajo</w:t>
            </w:r>
            <w:r w:rsidR="00ED14D1"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.</w:t>
            </w:r>
          </w:p>
        </w:tc>
        <w:tc>
          <w:tcPr>
            <w:tcW w:w="3084" w:type="dxa"/>
          </w:tcPr>
          <w:p w:rsidR="003C1017" w:rsidRPr="007B03DE" w:rsidRDefault="0084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наклониться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74519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g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rillo</w:t>
            </w:r>
          </w:p>
          <w:p w:rsidR="00745195" w:rsidRPr="007B03DE" w:rsidRDefault="00745195" w:rsidP="00745195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Insecto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de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unos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tres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centímetros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de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largo,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color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negro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rojizo,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que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produce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un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sonido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agudo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y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monótono.</w:t>
            </w:r>
          </w:p>
        </w:tc>
        <w:tc>
          <w:tcPr>
            <w:tcW w:w="3084" w:type="dxa"/>
          </w:tcPr>
          <w:p w:rsidR="003C1017" w:rsidRPr="007B03DE" w:rsidRDefault="0074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сверчок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745195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f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iambrera</w:t>
            </w:r>
          </w:p>
          <w:p w:rsidR="00745195" w:rsidRPr="007B03DE" w:rsidRDefault="00745195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Recipiente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con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tapa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bien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ajustada,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que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sirve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para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guardar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comida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llevarla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fuera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de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casa.</w:t>
            </w:r>
          </w:p>
        </w:tc>
        <w:tc>
          <w:tcPr>
            <w:tcW w:w="3084" w:type="dxa"/>
          </w:tcPr>
          <w:p w:rsidR="003C1017" w:rsidRPr="007B03DE" w:rsidRDefault="0074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ёмкость с крышкой для хранения еды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7B03DE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j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aula</w:t>
            </w:r>
          </w:p>
          <w:p w:rsidR="00ED14D1" w:rsidRPr="007B03DE" w:rsidRDefault="00ED14D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Especie de caja hecha con listones de madera, alambres, barrotes de hierro, etc., colocados a cierta distancia unos de otros, dispuesta para encerrar animales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.</w:t>
            </w:r>
          </w:p>
        </w:tc>
        <w:tc>
          <w:tcPr>
            <w:tcW w:w="3084" w:type="dxa"/>
          </w:tcPr>
          <w:p w:rsidR="003C1017" w:rsidRPr="007B03DE" w:rsidRDefault="00C96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клетка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C96A0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s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s-ES"/>
              </w:rPr>
              <w:t>igilo</w:t>
            </w:r>
          </w:p>
          <w:p w:rsidR="00C96A00" w:rsidRPr="007B03DE" w:rsidRDefault="00C96A0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Secreto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que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se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guarda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de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una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cosa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val="es-ES"/>
              </w:rPr>
              <w:t>noticia.</w:t>
            </w:r>
          </w:p>
        </w:tc>
        <w:tc>
          <w:tcPr>
            <w:tcW w:w="3084" w:type="dxa"/>
          </w:tcPr>
          <w:p w:rsidR="003C1017" w:rsidRPr="007B03DE" w:rsidRDefault="00C96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секретность, тайна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C96A00" w:rsidP="00C96A0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ar</w:t>
            </w: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le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a alguien </w:t>
            </w: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un vuelco el corazón</w:t>
            </w:r>
          </w:p>
          <w:p w:rsidR="00C96A00" w:rsidRPr="007B03DE" w:rsidRDefault="00C96A00" w:rsidP="00C96A0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Sentir de pronto un sobresalto, alegría u otra sensación semejante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.</w:t>
            </w:r>
          </w:p>
        </w:tc>
        <w:tc>
          <w:tcPr>
            <w:tcW w:w="3084" w:type="dxa"/>
          </w:tcPr>
          <w:p w:rsidR="003C1017" w:rsidRPr="007B03DE" w:rsidRDefault="0004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≈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сердце забилось (от радости, удивления)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044E54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l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ima</w:t>
            </w:r>
          </w:p>
          <w:p w:rsidR="00044E54" w:rsidRPr="007B03DE" w:rsidRDefault="00044E54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Instrumento de acero con la superficie finamente estriada para desgastar y alisar los metales y otras materias duras.</w:t>
            </w:r>
          </w:p>
        </w:tc>
        <w:tc>
          <w:tcPr>
            <w:tcW w:w="3084" w:type="dxa"/>
          </w:tcPr>
          <w:p w:rsidR="003C1017" w:rsidRPr="007B03DE" w:rsidRDefault="0004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напильник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044E54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víbora de 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cascabel</w:t>
            </w:r>
          </w:p>
          <w:p w:rsidR="00044E54" w:rsidRDefault="00044E54" w:rsidP="00F20D2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erpientes </w:t>
            </w:r>
            <w:r w:rsidR="00F20D2F"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venenosa, fácilmente reconocible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por el característico sonido de su cascabel el cual se encuentra en la punta de la cola</w:t>
            </w:r>
            <w:r w:rsidR="00F20D2F"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DA77BF" w:rsidRPr="007B03DE" w:rsidRDefault="00DA77BF" w:rsidP="00F20D2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F20D2F" w:rsidRPr="007B03DE" w:rsidRDefault="00F20D2F" w:rsidP="00F20D2F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u w:val="single"/>
                <w:lang w:val="es-ES"/>
              </w:rPr>
              <w:t>cascabel</w:t>
            </w:r>
          </w:p>
          <w:p w:rsidR="00F20D2F" w:rsidRPr="007B03DE" w:rsidRDefault="00F20D2F" w:rsidP="00F20D2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Bola hueca de metal con una ranura con trocitos de metal en su interior que la hacen sonar al moverla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</w:tc>
        <w:tc>
          <w:tcPr>
            <w:tcW w:w="3084" w:type="dxa"/>
          </w:tcPr>
          <w:p w:rsidR="003C1017" w:rsidRPr="007B03DE" w:rsidRDefault="00044E54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гремучая змея</w:t>
            </w:r>
          </w:p>
          <w:p w:rsidR="00F20D2F" w:rsidRPr="007B03DE" w:rsidRDefault="00F20D2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F20D2F" w:rsidRPr="007B03DE" w:rsidRDefault="00F20D2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F20D2F" w:rsidRDefault="00F20D2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DA77BF" w:rsidRPr="00DA77BF" w:rsidRDefault="00DA77B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F20D2F" w:rsidRPr="007B03DE" w:rsidRDefault="00F2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бубенец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3C1017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pedir cuenta </w:t>
            </w:r>
            <w:r w:rsidR="00F20D2F"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(cuentas) </w:t>
            </w: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de</w:t>
            </w:r>
          </w:p>
          <w:p w:rsidR="00F20D2F" w:rsidRPr="007B03DE" w:rsidRDefault="00F20D2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Solicitar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la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razón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el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motivo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de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lo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que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se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ejecuta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lastRenderedPageBreak/>
              <w:t>dice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, pedir explicaciones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.</w:t>
            </w:r>
          </w:p>
        </w:tc>
        <w:tc>
          <w:tcPr>
            <w:tcW w:w="3084" w:type="dxa"/>
          </w:tcPr>
          <w:p w:rsidR="003C1017" w:rsidRPr="007B03DE" w:rsidRDefault="00F2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требовать объяснений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F20D2F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lastRenderedPageBreak/>
              <w:t>r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esignarse</w:t>
            </w:r>
          </w:p>
          <w:p w:rsidR="00F20D2F" w:rsidRPr="007B03DE" w:rsidRDefault="00F20D2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Conformarse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con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las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adversidades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, con la suerte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.</w:t>
            </w:r>
          </w:p>
        </w:tc>
        <w:tc>
          <w:tcPr>
            <w:tcW w:w="3084" w:type="dxa"/>
          </w:tcPr>
          <w:p w:rsidR="003C1017" w:rsidRPr="007B03DE" w:rsidRDefault="00F20D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смириться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F20D2F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enroscar</w:t>
            </w:r>
          </w:p>
          <w:p w:rsidR="00F20D2F" w:rsidRDefault="00F20D2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Poner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algo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en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forma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de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rosca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DA77BF" w:rsidRPr="007B03DE" w:rsidRDefault="00DA77B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F20D2F" w:rsidRPr="007B03DE" w:rsidRDefault="00F20D2F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u w:val="single"/>
                <w:lang w:val="es-ES"/>
              </w:rPr>
              <w:t>rosca</w:t>
            </w:r>
          </w:p>
          <w:p w:rsidR="00F20D2F" w:rsidRPr="007B03DE" w:rsidRDefault="00F20D2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1. C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írculo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u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óvalo,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con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un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agujero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en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medio</w:t>
            </w:r>
            <w:r w:rsidR="009D08FD"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F20D2F" w:rsidRPr="007B03DE" w:rsidRDefault="00F20D2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2.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Cada</w:t>
            </w:r>
            <w:r w:rsidR="009D08FD"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una</w:t>
            </w:r>
            <w:r w:rsidR="009D08FD"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de</w:t>
            </w:r>
            <w:r w:rsidR="009D08FD"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las</w:t>
            </w:r>
            <w:r w:rsidR="009D08FD"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vueltas</w:t>
            </w:r>
            <w:r w:rsidR="009D08FD"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de</w:t>
            </w:r>
            <w:r w:rsidR="009D08FD"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una</w:t>
            </w:r>
            <w:r w:rsidR="009D08FD"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espiral,</w:t>
            </w:r>
            <w:r w:rsidR="009D08FD"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o</w:t>
            </w:r>
            <w:r w:rsidR="009D08FD"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el</w:t>
            </w:r>
            <w:r w:rsidR="009D08FD"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conjunto</w:t>
            </w:r>
            <w:r w:rsidR="009D08FD"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de</w:t>
            </w:r>
            <w:r w:rsidR="009D08FD"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ellas.</w:t>
            </w:r>
          </w:p>
        </w:tc>
        <w:tc>
          <w:tcPr>
            <w:tcW w:w="3084" w:type="dxa"/>
          </w:tcPr>
          <w:p w:rsidR="003C1017" w:rsidRPr="007B03DE" w:rsidRDefault="009D08FD" w:rsidP="009D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свернуть в кольцо, в спираль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29585C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tenderse</w:t>
            </w:r>
          </w:p>
          <w:p w:rsidR="0029585C" w:rsidRPr="007B03DE" w:rsidRDefault="0029585C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Echarse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tumbarse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lo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largo.</w:t>
            </w:r>
          </w:p>
        </w:tc>
        <w:tc>
          <w:tcPr>
            <w:tcW w:w="3084" w:type="dxa"/>
          </w:tcPr>
          <w:p w:rsidR="003C1017" w:rsidRPr="007B03DE" w:rsidRDefault="0029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растянуться, распластаться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29585C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hinchar(se)</w:t>
            </w:r>
          </w:p>
          <w:p w:rsidR="0029585C" w:rsidRPr="007B03DE" w:rsidRDefault="0029585C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Hacer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que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alguien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una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parte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de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su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cuerpo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aumente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anormalmente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de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volumen.</w:t>
            </w:r>
          </w:p>
        </w:tc>
        <w:tc>
          <w:tcPr>
            <w:tcW w:w="3084" w:type="dxa"/>
          </w:tcPr>
          <w:p w:rsidR="003C1017" w:rsidRPr="007B03DE" w:rsidRDefault="0029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распухнуть, раздуться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3C10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en balde</w:t>
            </w:r>
          </w:p>
          <w:p w:rsidR="009D08FD" w:rsidRPr="007B03DE" w:rsidRDefault="009D08F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=en vano (i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nútilmente,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sin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logro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ni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efecto.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  <w:tc>
          <w:tcPr>
            <w:tcW w:w="3084" w:type="dxa"/>
          </w:tcPr>
          <w:p w:rsidR="003C1017" w:rsidRPr="007B03DE" w:rsidRDefault="009D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напрасно, зря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9D08FD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r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efractario</w:t>
            </w:r>
          </w:p>
          <w:p w:rsidR="009D08FD" w:rsidRPr="007B03DE" w:rsidRDefault="009D08F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Que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resiste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la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acción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 xml:space="preserve"> </w:t>
            </w:r>
            <w:r w:rsidRPr="007B03DE">
              <w:rPr>
                <w:rFonts w:ascii="Times New Roman" w:hAnsi="Times New Roman" w:cs="Times New Roman" w:hint="eastAsia"/>
                <w:sz w:val="28"/>
                <w:szCs w:val="28"/>
                <w:lang w:val="es-ES"/>
              </w:rPr>
              <w:t>de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alguna sustancia.</w:t>
            </w:r>
          </w:p>
        </w:tc>
        <w:tc>
          <w:tcPr>
            <w:tcW w:w="3084" w:type="dxa"/>
          </w:tcPr>
          <w:p w:rsidR="003C1017" w:rsidRPr="007B03DE" w:rsidRDefault="009D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устойчивый</w:t>
            </w:r>
          </w:p>
        </w:tc>
      </w:tr>
      <w:tr w:rsidR="00B50F16" w:rsidRPr="007B03DE" w:rsidTr="004046A2">
        <w:tc>
          <w:tcPr>
            <w:tcW w:w="6487" w:type="dxa"/>
          </w:tcPr>
          <w:p w:rsidR="003C1017" w:rsidRPr="007B03DE" w:rsidRDefault="009D0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="003C1017" w:rsidRPr="007B03DE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ifunto</w:t>
            </w:r>
          </w:p>
          <w:p w:rsidR="009D08FD" w:rsidRPr="007B03DE" w:rsidRDefault="009D08F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B03D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muerto</w:t>
            </w:r>
          </w:p>
        </w:tc>
        <w:tc>
          <w:tcPr>
            <w:tcW w:w="3084" w:type="dxa"/>
          </w:tcPr>
          <w:p w:rsidR="003C1017" w:rsidRPr="007B03DE" w:rsidRDefault="009D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3DE">
              <w:rPr>
                <w:rFonts w:ascii="Times New Roman" w:hAnsi="Times New Roman" w:cs="Times New Roman"/>
                <w:sz w:val="28"/>
                <w:szCs w:val="28"/>
              </w:rPr>
              <w:t>покойный, умерший</w:t>
            </w:r>
          </w:p>
        </w:tc>
      </w:tr>
    </w:tbl>
    <w:p w:rsidR="003C1017" w:rsidRPr="007B03DE" w:rsidRDefault="003C1017">
      <w:pPr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</w:p>
    <w:sectPr w:rsidR="003C1017" w:rsidRPr="007B03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D2" w:rsidRDefault="008D24D2" w:rsidP="00ED14D1">
      <w:pPr>
        <w:spacing w:after="0" w:line="240" w:lineRule="auto"/>
      </w:pPr>
      <w:r>
        <w:separator/>
      </w:r>
    </w:p>
  </w:endnote>
  <w:endnote w:type="continuationSeparator" w:id="0">
    <w:p w:rsidR="008D24D2" w:rsidRDefault="008D24D2" w:rsidP="00ED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3596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14D1" w:rsidRPr="00ED14D1" w:rsidRDefault="00ED14D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14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14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14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77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D14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14D1" w:rsidRDefault="00ED14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D2" w:rsidRDefault="008D24D2" w:rsidP="00ED14D1">
      <w:pPr>
        <w:spacing w:after="0" w:line="240" w:lineRule="auto"/>
      </w:pPr>
      <w:r>
        <w:separator/>
      </w:r>
    </w:p>
  </w:footnote>
  <w:footnote w:type="continuationSeparator" w:id="0">
    <w:p w:rsidR="008D24D2" w:rsidRDefault="008D24D2" w:rsidP="00ED1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17"/>
    <w:rsid w:val="00044E54"/>
    <w:rsid w:val="0029585C"/>
    <w:rsid w:val="003C1017"/>
    <w:rsid w:val="004046A2"/>
    <w:rsid w:val="00745195"/>
    <w:rsid w:val="007B03DE"/>
    <w:rsid w:val="007C2B74"/>
    <w:rsid w:val="00841D45"/>
    <w:rsid w:val="008D24D2"/>
    <w:rsid w:val="009D08FD"/>
    <w:rsid w:val="00B50F16"/>
    <w:rsid w:val="00B955E2"/>
    <w:rsid w:val="00C96A00"/>
    <w:rsid w:val="00DA77BF"/>
    <w:rsid w:val="00DD788F"/>
    <w:rsid w:val="00ED14D1"/>
    <w:rsid w:val="00F20D2F"/>
    <w:rsid w:val="00FA6526"/>
    <w:rsid w:val="00F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">
    <w:name w:val="d"/>
    <w:basedOn w:val="a0"/>
    <w:rsid w:val="00B50F16"/>
  </w:style>
  <w:style w:type="character" w:styleId="a4">
    <w:name w:val="Hyperlink"/>
    <w:basedOn w:val="a0"/>
    <w:uiPriority w:val="99"/>
    <w:semiHidden/>
    <w:unhideWhenUsed/>
    <w:rsid w:val="00B955E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4D1"/>
  </w:style>
  <w:style w:type="paragraph" w:styleId="a7">
    <w:name w:val="footer"/>
    <w:basedOn w:val="a"/>
    <w:link w:val="a8"/>
    <w:uiPriority w:val="99"/>
    <w:unhideWhenUsed/>
    <w:rsid w:val="00ED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1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">
    <w:name w:val="d"/>
    <w:basedOn w:val="a0"/>
    <w:rsid w:val="00B50F16"/>
  </w:style>
  <w:style w:type="character" w:styleId="a4">
    <w:name w:val="Hyperlink"/>
    <w:basedOn w:val="a0"/>
    <w:uiPriority w:val="99"/>
    <w:semiHidden/>
    <w:unhideWhenUsed/>
    <w:rsid w:val="00B955E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4D1"/>
  </w:style>
  <w:style w:type="paragraph" w:styleId="a7">
    <w:name w:val="footer"/>
    <w:basedOn w:val="a"/>
    <w:link w:val="a8"/>
    <w:uiPriority w:val="99"/>
    <w:unhideWhenUsed/>
    <w:rsid w:val="00ED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Агапова</dc:creator>
  <cp:lastModifiedBy>Анастасия Владимировна Агапова</cp:lastModifiedBy>
  <cp:revision>12</cp:revision>
  <dcterms:created xsi:type="dcterms:W3CDTF">2024-02-29T07:31:00Z</dcterms:created>
  <dcterms:modified xsi:type="dcterms:W3CDTF">2024-02-29T10:30:00Z</dcterms:modified>
</cp:coreProperties>
</file>