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0" w:rsidRDefault="00FB2880">
      <w:r>
        <w:t xml:space="preserve"> </w:t>
      </w:r>
    </w:p>
    <w:p w:rsidR="00986890" w:rsidRDefault="00986890"/>
    <w:p w:rsidR="00986890" w:rsidRDefault="00986890" w:rsidP="00986890">
      <w:pPr>
        <w:jc w:val="right"/>
      </w:pPr>
      <w:r>
        <w:t>ПРОЕКТ</w:t>
      </w:r>
    </w:p>
    <w:p w:rsidR="00986890" w:rsidRDefault="00986890" w:rsidP="00986890">
      <w:pPr>
        <w:jc w:val="right"/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4661"/>
        <w:gridCol w:w="3941"/>
      </w:tblGrid>
      <w:tr w:rsidR="00452057" w:rsidRPr="00B04D31" w:rsidTr="00BA24DF">
        <w:trPr>
          <w:trHeight w:val="20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057" w:rsidRDefault="00D91EEE" w:rsidP="00291F5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</w:t>
            </w:r>
            <w:r w:rsidR="00DB1125">
              <w:rPr>
                <w:b/>
                <w:sz w:val="24"/>
                <w:szCs w:val="24"/>
              </w:rPr>
              <w:t>овеще</w:t>
            </w:r>
            <w:r w:rsidR="004E79BE">
              <w:rPr>
                <w:b/>
                <w:sz w:val="24"/>
                <w:szCs w:val="24"/>
              </w:rPr>
              <w:t>нск – территория инвестиций.</w:t>
            </w:r>
          </w:p>
          <w:p w:rsidR="004E79BE" w:rsidRDefault="004E79BE" w:rsidP="00291F5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Предприниматель-инвестор.</w:t>
            </w:r>
          </w:p>
          <w:p w:rsidR="00452057" w:rsidRPr="006158AE" w:rsidRDefault="00452057" w:rsidP="00291F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2057" w:rsidRPr="008F6971" w:rsidTr="00AF10FB">
        <w:trPr>
          <w:trHeight w:val="992"/>
        </w:trPr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5722" w:rsidRPr="00DF4A40" w:rsidRDefault="00245722" w:rsidP="0024572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4A4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Место проведения:                                                                                        </w:t>
            </w:r>
          </w:p>
          <w:p w:rsidR="00245722" w:rsidRPr="00DF4A40" w:rsidRDefault="00245722" w:rsidP="0024572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4A40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D91EEE">
              <w:rPr>
                <w:rFonts w:eastAsiaTheme="minorHAnsi"/>
                <w:sz w:val="24"/>
                <w:szCs w:val="24"/>
                <w:lang w:eastAsia="en-US"/>
              </w:rPr>
              <w:t>Благовещенск</w:t>
            </w:r>
          </w:p>
          <w:p w:rsidR="00245722" w:rsidRPr="00DF4A40" w:rsidRDefault="00D529A6" w:rsidP="00245722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Адре</w:t>
            </w:r>
            <w:r w:rsidR="00D91EEE">
              <w:rPr>
                <w:rFonts w:eastAsiaTheme="minorHAnsi"/>
                <w:sz w:val="24"/>
                <w:szCs w:val="24"/>
                <w:lang w:eastAsia="en-US"/>
              </w:rPr>
              <w:t>с:</w:t>
            </w:r>
            <w:r w:rsidR="00A44770">
              <w:rPr>
                <w:rFonts w:eastAsiaTheme="minorHAnsi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="00A44770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="00A44770">
              <w:rPr>
                <w:rFonts w:eastAsiaTheme="minorHAnsi"/>
                <w:sz w:val="24"/>
                <w:szCs w:val="24"/>
                <w:lang w:eastAsia="en-US"/>
              </w:rPr>
              <w:t>едова 96 актовый зал</w:t>
            </w:r>
          </w:p>
          <w:p w:rsidR="00452057" w:rsidRPr="00DF4A40" w:rsidRDefault="00452057" w:rsidP="00291F5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245722" w:rsidRPr="00DF4A40" w:rsidRDefault="00654D2E" w:rsidP="00245722">
            <w:pPr>
              <w:ind w:left="1452" w:hanging="669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F4A4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Дата: </w:t>
            </w:r>
            <w:r w:rsidR="00A44770">
              <w:rPr>
                <w:rFonts w:eastAsiaTheme="minorHAnsi"/>
                <w:b/>
                <w:sz w:val="24"/>
                <w:szCs w:val="24"/>
                <w:lang w:eastAsia="en-US"/>
              </w:rPr>
              <w:t>15 ноября</w:t>
            </w:r>
            <w:r w:rsidR="00D91EE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245722" w:rsidRPr="00DF4A4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2019 г. </w:t>
            </w:r>
          </w:p>
          <w:p w:rsidR="00452057" w:rsidRPr="00DF4A40" w:rsidRDefault="00D91EEE" w:rsidP="00A44770">
            <w:pPr>
              <w:ind w:left="1452" w:hanging="669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</w:t>
            </w:r>
            <w:r w:rsidR="00654D2E" w:rsidRPr="00DF4A40">
              <w:rPr>
                <w:rFonts w:eastAsiaTheme="minorHAnsi"/>
                <w:b/>
                <w:sz w:val="24"/>
                <w:szCs w:val="24"/>
                <w:lang w:eastAsia="en-US"/>
              </w:rPr>
              <w:t>Время:</w:t>
            </w:r>
            <w:r w:rsidR="00A4477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10</w:t>
            </w:r>
            <w:r w:rsidR="000952D1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="00A44770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0952D1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1065C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– 1</w:t>
            </w:r>
            <w:r w:rsidR="00A44770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  <w:r w:rsidR="000952D1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="001F0D30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0952D1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1065C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452057" w:rsidRPr="009B5449" w:rsidTr="00BA24DF">
        <w:trPr>
          <w:trHeight w:val="618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057" w:rsidRDefault="00D91EEE" w:rsidP="00D91EE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Организаторы: </w:t>
            </w:r>
            <w:r w:rsidR="00DB1125">
              <w:rPr>
                <w:b/>
                <w:bCs/>
                <w:sz w:val="24"/>
                <w:szCs w:val="24"/>
              </w:rPr>
              <w:t>Админист</w:t>
            </w:r>
            <w:r w:rsidR="00A44770">
              <w:rPr>
                <w:b/>
                <w:bCs/>
                <w:sz w:val="24"/>
                <w:szCs w:val="24"/>
              </w:rPr>
              <w:t>рация МО, Ассоциация предпринимателей Республики Башкортостан</w:t>
            </w:r>
          </w:p>
          <w:p w:rsidR="00D91EEE" w:rsidRPr="00DF4A40" w:rsidRDefault="00D91EEE" w:rsidP="001418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2057" w:rsidRPr="009B5449" w:rsidTr="00BA24DF">
        <w:trPr>
          <w:trHeight w:val="608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851" w:rsidRPr="00A44770" w:rsidRDefault="00141851" w:rsidP="001418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proofErr w:type="spellStart"/>
            <w:r w:rsidR="00A44770">
              <w:rPr>
                <w:b/>
                <w:sz w:val="24"/>
                <w:szCs w:val="24"/>
              </w:rPr>
              <w:t>Бартновская</w:t>
            </w:r>
            <w:proofErr w:type="spellEnd"/>
            <w:r w:rsidR="00A44770">
              <w:rPr>
                <w:b/>
                <w:sz w:val="24"/>
                <w:szCs w:val="24"/>
              </w:rPr>
              <w:t xml:space="preserve"> Елена Евгеньевна -</w:t>
            </w:r>
            <w:r w:rsidR="00DB1125">
              <w:rPr>
                <w:b/>
                <w:sz w:val="24"/>
                <w:szCs w:val="24"/>
              </w:rPr>
              <w:t xml:space="preserve"> </w:t>
            </w:r>
            <w:r w:rsidR="00A44770">
              <w:rPr>
                <w:b/>
                <w:sz w:val="24"/>
                <w:szCs w:val="24"/>
              </w:rPr>
              <w:t xml:space="preserve">Советник Президента </w:t>
            </w:r>
            <w:r>
              <w:rPr>
                <w:sz w:val="24"/>
                <w:szCs w:val="24"/>
              </w:rPr>
              <w:t xml:space="preserve"> </w:t>
            </w:r>
            <w:r w:rsidRPr="00A44770">
              <w:rPr>
                <w:b/>
                <w:sz w:val="24"/>
                <w:szCs w:val="24"/>
              </w:rPr>
              <w:t>ассоциации предпринимателей Республики Башкортостан</w:t>
            </w:r>
          </w:p>
          <w:p w:rsidR="00141851" w:rsidRPr="00DF4A40" w:rsidRDefault="00141851" w:rsidP="00141851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F4A40" w:rsidRPr="00DE37A7" w:rsidTr="00AF10FB">
        <w:trPr>
          <w:trHeight w:val="3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0" w:rsidRPr="00DF4A40" w:rsidRDefault="00D91EEE" w:rsidP="00DF4A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0" w:rsidRPr="00DF4A40" w:rsidRDefault="00D91EEE" w:rsidP="00DF4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</w:t>
            </w:r>
          </w:p>
        </w:tc>
      </w:tr>
      <w:tr w:rsidR="00DF4A40" w:rsidRPr="00DE37A7" w:rsidTr="00AF10FB">
        <w:trPr>
          <w:trHeight w:val="37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0" w:rsidRPr="00253DBA" w:rsidRDefault="00983B4C" w:rsidP="00A44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770">
              <w:rPr>
                <w:sz w:val="24"/>
                <w:szCs w:val="24"/>
              </w:rPr>
              <w:t>0</w:t>
            </w:r>
            <w:r w:rsidR="00DB1125">
              <w:rPr>
                <w:sz w:val="24"/>
                <w:szCs w:val="24"/>
              </w:rPr>
              <w:t>.</w:t>
            </w:r>
            <w:r w:rsidR="00A44770">
              <w:rPr>
                <w:sz w:val="24"/>
                <w:szCs w:val="24"/>
              </w:rPr>
              <w:t>0</w:t>
            </w:r>
            <w:r w:rsidR="00DB1125">
              <w:rPr>
                <w:sz w:val="24"/>
                <w:szCs w:val="24"/>
              </w:rPr>
              <w:t>0-1</w:t>
            </w:r>
            <w:r w:rsidR="00A44770">
              <w:rPr>
                <w:sz w:val="24"/>
                <w:szCs w:val="24"/>
              </w:rPr>
              <w:t>0</w:t>
            </w:r>
            <w:r w:rsidR="00E60CCE">
              <w:rPr>
                <w:sz w:val="24"/>
                <w:szCs w:val="24"/>
              </w:rPr>
              <w:t>.</w:t>
            </w:r>
            <w:r w:rsidR="00A44770">
              <w:rPr>
                <w:sz w:val="24"/>
                <w:szCs w:val="24"/>
              </w:rPr>
              <w:t>15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BC" w:rsidRPr="00DB1125" w:rsidRDefault="00DF4A40" w:rsidP="001634A3">
            <w:pPr>
              <w:jc w:val="both"/>
              <w:rPr>
                <w:sz w:val="24"/>
                <w:szCs w:val="24"/>
              </w:rPr>
            </w:pPr>
            <w:r w:rsidRPr="00D91EEE">
              <w:rPr>
                <w:b/>
                <w:sz w:val="24"/>
                <w:szCs w:val="24"/>
              </w:rPr>
              <w:t xml:space="preserve">Приветственное слово </w:t>
            </w:r>
            <w:r w:rsidR="00D91EEE" w:rsidRPr="00DB1125">
              <w:rPr>
                <w:sz w:val="24"/>
                <w:szCs w:val="24"/>
              </w:rPr>
              <w:t>администрации Благовещенского района</w:t>
            </w:r>
            <w:r w:rsidR="00DB1125">
              <w:rPr>
                <w:sz w:val="24"/>
                <w:szCs w:val="24"/>
              </w:rPr>
              <w:t xml:space="preserve"> </w:t>
            </w:r>
          </w:p>
          <w:p w:rsidR="00DF4A40" w:rsidRPr="00D91EEE" w:rsidRDefault="00953BBC" w:rsidP="001634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0F43" w:rsidRPr="00637C77" w:rsidTr="001A48F0">
        <w:trPr>
          <w:trHeight w:val="153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43" w:rsidRDefault="006535B3" w:rsidP="0098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7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A44770">
              <w:rPr>
                <w:sz w:val="24"/>
                <w:szCs w:val="24"/>
              </w:rPr>
              <w:t>15</w:t>
            </w:r>
            <w:r w:rsidR="00260F43">
              <w:rPr>
                <w:sz w:val="24"/>
                <w:szCs w:val="24"/>
              </w:rPr>
              <w:t>-</w:t>
            </w:r>
          </w:p>
          <w:p w:rsidR="00260F43" w:rsidRDefault="00193E5D" w:rsidP="00A44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A44770">
              <w:rPr>
                <w:sz w:val="24"/>
                <w:szCs w:val="24"/>
              </w:rPr>
              <w:t>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70" w:rsidRDefault="00A44770" w:rsidP="00A447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программе льготного кредитования МСП по программе 8,5% министерства экономического развития РФ, изменения, вступившие в силу в сентябре 2019 года</w:t>
            </w:r>
          </w:p>
          <w:p w:rsidR="00A44770" w:rsidRDefault="00A44770" w:rsidP="00A44770">
            <w:pPr>
              <w:jc w:val="both"/>
              <w:rPr>
                <w:b/>
                <w:sz w:val="24"/>
                <w:szCs w:val="24"/>
              </w:rPr>
            </w:pPr>
          </w:p>
          <w:p w:rsidR="00A44770" w:rsidRDefault="00A44770" w:rsidP="00A447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Спикер: </w:t>
            </w:r>
            <w:r w:rsidR="004220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2202F">
              <w:rPr>
                <w:i/>
                <w:sz w:val="24"/>
                <w:szCs w:val="24"/>
              </w:rPr>
              <w:t>Абдусалямов</w:t>
            </w:r>
            <w:proofErr w:type="spellEnd"/>
            <w:r w:rsidR="0042202F">
              <w:rPr>
                <w:i/>
                <w:sz w:val="24"/>
                <w:szCs w:val="24"/>
              </w:rPr>
              <w:t xml:space="preserve"> Ростислав Олегович заместитель начальника управления по работе с клиентами малого и среднего бизнеса </w:t>
            </w:r>
            <w:r w:rsidRPr="0042202F">
              <w:rPr>
                <w:i/>
                <w:sz w:val="24"/>
                <w:szCs w:val="24"/>
              </w:rPr>
              <w:t>ОО Уфимский ПАО Промсвязьбанк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0F43" w:rsidRPr="00260F43" w:rsidRDefault="00260F43" w:rsidP="00AF10F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F10FB" w:rsidRPr="00637C77" w:rsidTr="0042202F">
        <w:trPr>
          <w:trHeight w:val="7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B" w:rsidRPr="006E3992" w:rsidRDefault="00DB1125" w:rsidP="0019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4770">
              <w:rPr>
                <w:sz w:val="24"/>
                <w:szCs w:val="24"/>
              </w:rPr>
              <w:t>0</w:t>
            </w:r>
            <w:r w:rsidR="00E60CCE" w:rsidRPr="006E3992">
              <w:rPr>
                <w:sz w:val="24"/>
                <w:szCs w:val="24"/>
              </w:rPr>
              <w:t>.</w:t>
            </w:r>
            <w:r w:rsidR="00193E5D">
              <w:rPr>
                <w:sz w:val="24"/>
                <w:szCs w:val="24"/>
              </w:rPr>
              <w:t>3</w:t>
            </w:r>
            <w:r w:rsidR="00A447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</w:t>
            </w:r>
            <w:r w:rsidR="00193E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93E5D">
              <w:rPr>
                <w:sz w:val="24"/>
                <w:szCs w:val="24"/>
              </w:rPr>
              <w:t>5</w:t>
            </w:r>
            <w:r w:rsidR="004E79BE">
              <w:rPr>
                <w:sz w:val="24"/>
                <w:szCs w:val="24"/>
              </w:rPr>
              <w:t>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FB" w:rsidRDefault="0042202F" w:rsidP="001A3ABD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Возможности при кредитовании для малого бизнеса.  </w:t>
            </w:r>
          </w:p>
          <w:p w:rsidR="0042202F" w:rsidRDefault="0042202F" w:rsidP="001A3ABD">
            <w:pPr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  <w:p w:rsidR="0042202F" w:rsidRDefault="0042202F" w:rsidP="001A3ABD">
            <w:p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bCs/>
                <w:i/>
                <w:sz w:val="24"/>
                <w:szCs w:val="24"/>
              </w:rPr>
              <w:t>Гильманов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bCs/>
                <w:i/>
                <w:sz w:val="24"/>
                <w:szCs w:val="24"/>
              </w:rPr>
              <w:t>Амирзянович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Заместитель управляющего Башкирским отделением ПАО Сбербанк </w:t>
            </w:r>
          </w:p>
          <w:p w:rsidR="0042202F" w:rsidRPr="0042202F" w:rsidRDefault="0042202F" w:rsidP="001A3ABD">
            <w:pPr>
              <w:autoSpaceDE/>
              <w:autoSpaceDN/>
              <w:adjustRightInd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96CDD" w:rsidRPr="00637C77" w:rsidTr="00A96CDD">
        <w:trPr>
          <w:trHeight w:val="122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D" w:rsidRPr="00253DBA" w:rsidRDefault="00A96CDD" w:rsidP="0019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E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93E5D">
              <w:rPr>
                <w:sz w:val="24"/>
                <w:szCs w:val="24"/>
              </w:rPr>
              <w:t>55-11.1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D" w:rsidRDefault="00B60633" w:rsidP="00C458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Продукты для малого бизнеса </w:t>
            </w:r>
            <w:r w:rsidR="00A96CDD">
              <w:rPr>
                <w:b/>
                <w:sz w:val="24"/>
                <w:szCs w:val="24"/>
              </w:rPr>
              <w:t xml:space="preserve">ПАО </w:t>
            </w:r>
            <w:proofErr w:type="spellStart"/>
            <w:r w:rsidR="00A96CDD">
              <w:rPr>
                <w:b/>
                <w:sz w:val="24"/>
                <w:szCs w:val="24"/>
              </w:rPr>
              <w:t>Уралсиб</w:t>
            </w:r>
            <w:proofErr w:type="spellEnd"/>
            <w:r w:rsidR="00A96CDD">
              <w:rPr>
                <w:b/>
                <w:sz w:val="24"/>
                <w:szCs w:val="24"/>
              </w:rPr>
              <w:t xml:space="preserve"> </w:t>
            </w:r>
          </w:p>
          <w:p w:rsidR="00A96CDD" w:rsidRDefault="00A96CDD" w:rsidP="00C45874">
            <w:pPr>
              <w:jc w:val="both"/>
              <w:rPr>
                <w:b/>
                <w:sz w:val="24"/>
                <w:szCs w:val="24"/>
              </w:rPr>
            </w:pPr>
          </w:p>
          <w:p w:rsidR="00A96CDD" w:rsidRPr="0042202F" w:rsidRDefault="00A96CDD" w:rsidP="00C45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Спикер </w:t>
            </w:r>
            <w:proofErr w:type="spellStart"/>
            <w:r>
              <w:rPr>
                <w:i/>
                <w:sz w:val="24"/>
                <w:szCs w:val="24"/>
              </w:rPr>
              <w:t>Баюлдашева</w:t>
            </w:r>
            <w:proofErr w:type="spellEnd"/>
            <w:r>
              <w:rPr>
                <w:i/>
                <w:sz w:val="24"/>
                <w:szCs w:val="24"/>
              </w:rPr>
              <w:t xml:space="preserve"> Аида Маратовна –</w:t>
            </w:r>
            <w:r w:rsidR="00B6063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директор по продажам малому бизнесу.</w:t>
            </w:r>
          </w:p>
        </w:tc>
      </w:tr>
      <w:tr w:rsidR="00A96CDD" w:rsidRPr="008F6971" w:rsidTr="00B60633">
        <w:trPr>
          <w:trHeight w:val="98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D" w:rsidRDefault="00193E5D" w:rsidP="001A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="00A96CDD">
              <w:rPr>
                <w:sz w:val="24"/>
                <w:szCs w:val="24"/>
              </w:rPr>
              <w:t>5-</w:t>
            </w:r>
          </w:p>
          <w:p w:rsidR="00A96CDD" w:rsidRDefault="00193E5D" w:rsidP="004E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  <w:r w:rsidR="00A96CDD">
              <w:rPr>
                <w:sz w:val="24"/>
                <w:szCs w:val="24"/>
              </w:rPr>
              <w:t>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D" w:rsidRDefault="00A96CDD" w:rsidP="004E79BE">
            <w:pPr>
              <w:jc w:val="both"/>
              <w:rPr>
                <w:b/>
                <w:sz w:val="24"/>
                <w:szCs w:val="24"/>
              </w:rPr>
            </w:pPr>
            <w:r w:rsidRPr="00A96CDD">
              <w:rPr>
                <w:b/>
                <w:sz w:val="24"/>
                <w:szCs w:val="24"/>
              </w:rPr>
              <w:t>Страхование юридических лиц</w:t>
            </w:r>
            <w:r w:rsidR="00B60633">
              <w:rPr>
                <w:b/>
                <w:sz w:val="24"/>
                <w:szCs w:val="24"/>
              </w:rPr>
              <w:t>, как способ сокращения затрат.</w:t>
            </w:r>
          </w:p>
          <w:p w:rsidR="00B60633" w:rsidRDefault="00B60633" w:rsidP="004E79BE">
            <w:pPr>
              <w:jc w:val="both"/>
              <w:rPr>
                <w:b/>
                <w:sz w:val="24"/>
                <w:szCs w:val="24"/>
              </w:rPr>
            </w:pPr>
          </w:p>
          <w:p w:rsidR="00B60633" w:rsidRPr="00B60633" w:rsidRDefault="00B60633" w:rsidP="004E79B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Спикер: </w:t>
            </w:r>
            <w:proofErr w:type="spellStart"/>
            <w:r>
              <w:rPr>
                <w:i/>
                <w:sz w:val="24"/>
                <w:szCs w:val="24"/>
              </w:rPr>
              <w:t>Тангаев</w:t>
            </w:r>
            <w:proofErr w:type="spellEnd"/>
            <w:r>
              <w:rPr>
                <w:i/>
                <w:sz w:val="24"/>
                <w:szCs w:val="24"/>
              </w:rPr>
              <w:t xml:space="preserve"> Игорь Георгиевич </w:t>
            </w:r>
            <w:proofErr w:type="gramStart"/>
            <w:r>
              <w:rPr>
                <w:i/>
                <w:sz w:val="24"/>
                <w:szCs w:val="24"/>
              </w:rPr>
              <w:t>–Д</w:t>
            </w:r>
            <w:proofErr w:type="gramEnd"/>
            <w:r>
              <w:rPr>
                <w:i/>
                <w:sz w:val="24"/>
                <w:szCs w:val="24"/>
              </w:rPr>
              <w:t>иректор Уфимского филиала САО «ВСК»</w:t>
            </w:r>
          </w:p>
          <w:p w:rsidR="00A96CDD" w:rsidRPr="00A96CDD" w:rsidRDefault="00A96CDD" w:rsidP="004E79B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3E5D" w:rsidRPr="008F6971" w:rsidTr="004D7865">
        <w:trPr>
          <w:trHeight w:val="98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5D" w:rsidRDefault="00193E5D" w:rsidP="004D7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</w:t>
            </w:r>
          </w:p>
          <w:p w:rsidR="00193E5D" w:rsidRDefault="00193E5D" w:rsidP="0019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E5D" w:rsidRDefault="00193E5D" w:rsidP="004D7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Новые каналы продаж. Как продавать успешно?</w:t>
            </w:r>
          </w:p>
          <w:p w:rsidR="00193E5D" w:rsidRDefault="00193E5D" w:rsidP="004D7865">
            <w:pPr>
              <w:jc w:val="both"/>
              <w:rPr>
                <w:b/>
                <w:sz w:val="24"/>
                <w:szCs w:val="24"/>
              </w:rPr>
            </w:pPr>
          </w:p>
          <w:p w:rsidR="00193E5D" w:rsidRDefault="00193E5D" w:rsidP="00193E5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Спикер: Сулейманов Салават компания ООО Альтаи</w:t>
            </w:r>
            <w:proofErr w:type="gramStart"/>
            <w:r>
              <w:rPr>
                <w:i/>
                <w:sz w:val="24"/>
                <w:szCs w:val="24"/>
              </w:rPr>
              <w:t>р-</w:t>
            </w:r>
            <w:proofErr w:type="gramEnd"/>
            <w:r>
              <w:rPr>
                <w:i/>
                <w:sz w:val="24"/>
                <w:szCs w:val="24"/>
              </w:rPr>
              <w:t xml:space="preserve"> официальный партнер </w:t>
            </w:r>
            <w:proofErr w:type="spellStart"/>
            <w:r>
              <w:rPr>
                <w:i/>
                <w:sz w:val="24"/>
                <w:szCs w:val="24"/>
              </w:rPr>
              <w:t>Алиэкспресс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193E5D" w:rsidRPr="00A96CDD" w:rsidRDefault="00193E5D" w:rsidP="00193E5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96CDD" w:rsidRPr="008F6971" w:rsidTr="00AF10FB">
        <w:trPr>
          <w:trHeight w:val="100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D" w:rsidRDefault="00A96CDD" w:rsidP="0019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E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193E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5-12.</w:t>
            </w:r>
            <w:r w:rsidR="00193E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DD" w:rsidRDefault="00A96CDD" w:rsidP="00A447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Выступление бизнес-шерифа Благовещенского района</w:t>
            </w:r>
            <w:r w:rsidR="00B60633">
              <w:rPr>
                <w:b/>
                <w:sz w:val="24"/>
                <w:szCs w:val="24"/>
              </w:rPr>
              <w:t xml:space="preserve"> </w:t>
            </w:r>
          </w:p>
          <w:p w:rsidR="00B60633" w:rsidRDefault="00B60633" w:rsidP="00A44770">
            <w:pPr>
              <w:jc w:val="both"/>
              <w:rPr>
                <w:b/>
                <w:sz w:val="24"/>
                <w:szCs w:val="24"/>
              </w:rPr>
            </w:pPr>
          </w:p>
          <w:p w:rsidR="00B60633" w:rsidRPr="00B60633" w:rsidRDefault="00B60633" w:rsidP="00A44770">
            <w:pPr>
              <w:jc w:val="both"/>
              <w:rPr>
                <w:i/>
                <w:sz w:val="24"/>
                <w:szCs w:val="24"/>
              </w:rPr>
            </w:pPr>
            <w:r w:rsidRPr="00B60633">
              <w:rPr>
                <w:i/>
                <w:sz w:val="24"/>
                <w:szCs w:val="24"/>
              </w:rPr>
              <w:t>Спикер:</w:t>
            </w:r>
            <w:r>
              <w:rPr>
                <w:i/>
                <w:sz w:val="24"/>
                <w:szCs w:val="24"/>
              </w:rPr>
              <w:t xml:space="preserve"> Карабанова Анна Николаевна</w:t>
            </w:r>
          </w:p>
        </w:tc>
      </w:tr>
      <w:tr w:rsidR="00A96CDD" w:rsidRPr="00AA7F59" w:rsidTr="00AF10FB">
        <w:trPr>
          <w:trHeight w:val="96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D" w:rsidRPr="00253DBA" w:rsidRDefault="00193E5D" w:rsidP="004E35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bookmarkStart w:id="0" w:name="_GoBack"/>
            <w:bookmarkEnd w:id="0"/>
            <w:r w:rsidR="00A96CDD">
              <w:rPr>
                <w:sz w:val="24"/>
                <w:szCs w:val="24"/>
              </w:rPr>
              <w:t>5-13.00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DD" w:rsidRDefault="00A96CDD" w:rsidP="00D529A6">
            <w:pPr>
              <w:jc w:val="both"/>
              <w:rPr>
                <w:sz w:val="24"/>
                <w:szCs w:val="24"/>
              </w:rPr>
            </w:pPr>
          </w:p>
          <w:p w:rsidR="00A96CDD" w:rsidRPr="004E79BE" w:rsidRDefault="00A96CDD" w:rsidP="00D529A6">
            <w:pPr>
              <w:jc w:val="both"/>
              <w:rPr>
                <w:b/>
                <w:sz w:val="24"/>
                <w:szCs w:val="24"/>
              </w:rPr>
            </w:pPr>
            <w:r w:rsidRPr="004E79BE">
              <w:rPr>
                <w:b/>
                <w:sz w:val="24"/>
                <w:szCs w:val="24"/>
              </w:rPr>
              <w:t>Вопросы-ответы</w:t>
            </w:r>
          </w:p>
        </w:tc>
      </w:tr>
    </w:tbl>
    <w:p w:rsidR="00452057" w:rsidRDefault="00452057" w:rsidP="00C74CD7">
      <w:pPr>
        <w:jc w:val="both"/>
        <w:rPr>
          <w:i/>
        </w:rPr>
      </w:pPr>
    </w:p>
    <w:sectPr w:rsidR="00452057" w:rsidSect="00DF4A40">
      <w:type w:val="continuous"/>
      <w:pgSz w:w="11909" w:h="16834"/>
      <w:pgMar w:top="426" w:right="852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81D"/>
    <w:multiLevelType w:val="hybridMultilevel"/>
    <w:tmpl w:val="D52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747E"/>
    <w:multiLevelType w:val="hybridMultilevel"/>
    <w:tmpl w:val="44222E3C"/>
    <w:lvl w:ilvl="0" w:tplc="0E1CB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C670A"/>
    <w:multiLevelType w:val="hybridMultilevel"/>
    <w:tmpl w:val="563E0512"/>
    <w:lvl w:ilvl="0" w:tplc="64E8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74C0"/>
    <w:rsid w:val="00004ADA"/>
    <w:rsid w:val="00007D32"/>
    <w:rsid w:val="000370A3"/>
    <w:rsid w:val="00052595"/>
    <w:rsid w:val="00065D1E"/>
    <w:rsid w:val="000666BE"/>
    <w:rsid w:val="00077141"/>
    <w:rsid w:val="00093962"/>
    <w:rsid w:val="00094D6F"/>
    <w:rsid w:val="00095033"/>
    <w:rsid w:val="000952D1"/>
    <w:rsid w:val="000D3450"/>
    <w:rsid w:val="000F026C"/>
    <w:rsid w:val="00103D81"/>
    <w:rsid w:val="001065C4"/>
    <w:rsid w:val="00126C06"/>
    <w:rsid w:val="00141851"/>
    <w:rsid w:val="00147A89"/>
    <w:rsid w:val="00152F4B"/>
    <w:rsid w:val="001634A3"/>
    <w:rsid w:val="00193E5D"/>
    <w:rsid w:val="001A3ABD"/>
    <w:rsid w:val="001A48F0"/>
    <w:rsid w:val="001B2FF5"/>
    <w:rsid w:val="001D2D62"/>
    <w:rsid w:val="001D6FDF"/>
    <w:rsid w:val="001F0D30"/>
    <w:rsid w:val="002074C0"/>
    <w:rsid w:val="00213E16"/>
    <w:rsid w:val="0022518C"/>
    <w:rsid w:val="00245722"/>
    <w:rsid w:val="00250EF7"/>
    <w:rsid w:val="00253DBA"/>
    <w:rsid w:val="002576B6"/>
    <w:rsid w:val="00260F43"/>
    <w:rsid w:val="00264219"/>
    <w:rsid w:val="0029003D"/>
    <w:rsid w:val="00292DC2"/>
    <w:rsid w:val="00293314"/>
    <w:rsid w:val="002B13E8"/>
    <w:rsid w:val="002B3046"/>
    <w:rsid w:val="002C563C"/>
    <w:rsid w:val="002D00D8"/>
    <w:rsid w:val="002D37EA"/>
    <w:rsid w:val="002D6580"/>
    <w:rsid w:val="00305C0C"/>
    <w:rsid w:val="00337FB2"/>
    <w:rsid w:val="00381AD9"/>
    <w:rsid w:val="003849A4"/>
    <w:rsid w:val="0039745C"/>
    <w:rsid w:val="003A09A4"/>
    <w:rsid w:val="003A1D27"/>
    <w:rsid w:val="003A4FEC"/>
    <w:rsid w:val="003B6AAA"/>
    <w:rsid w:val="003D66A3"/>
    <w:rsid w:val="003E16B5"/>
    <w:rsid w:val="00404E8E"/>
    <w:rsid w:val="0042202F"/>
    <w:rsid w:val="0042590D"/>
    <w:rsid w:val="00430E8C"/>
    <w:rsid w:val="00432B25"/>
    <w:rsid w:val="004374C8"/>
    <w:rsid w:val="00452057"/>
    <w:rsid w:val="004A12B6"/>
    <w:rsid w:val="004A14D5"/>
    <w:rsid w:val="004B42FC"/>
    <w:rsid w:val="004C5EB5"/>
    <w:rsid w:val="004C6AF8"/>
    <w:rsid w:val="004D194B"/>
    <w:rsid w:val="004E355E"/>
    <w:rsid w:val="004E79BE"/>
    <w:rsid w:val="004E7A34"/>
    <w:rsid w:val="005206F3"/>
    <w:rsid w:val="00531EAF"/>
    <w:rsid w:val="005457CC"/>
    <w:rsid w:val="005668D8"/>
    <w:rsid w:val="005B1E88"/>
    <w:rsid w:val="005B4CD1"/>
    <w:rsid w:val="005F3253"/>
    <w:rsid w:val="00614ADE"/>
    <w:rsid w:val="006158AE"/>
    <w:rsid w:val="0063382E"/>
    <w:rsid w:val="00642F16"/>
    <w:rsid w:val="006535B3"/>
    <w:rsid w:val="00654D2E"/>
    <w:rsid w:val="00677A75"/>
    <w:rsid w:val="0068064A"/>
    <w:rsid w:val="00687603"/>
    <w:rsid w:val="006927D8"/>
    <w:rsid w:val="006B4D90"/>
    <w:rsid w:val="006B6DD1"/>
    <w:rsid w:val="006B7D6C"/>
    <w:rsid w:val="006C2102"/>
    <w:rsid w:val="006E34D5"/>
    <w:rsid w:val="006E3992"/>
    <w:rsid w:val="006F284D"/>
    <w:rsid w:val="00706EE7"/>
    <w:rsid w:val="0070725D"/>
    <w:rsid w:val="00715B03"/>
    <w:rsid w:val="007452BB"/>
    <w:rsid w:val="00756D05"/>
    <w:rsid w:val="00794568"/>
    <w:rsid w:val="007A378F"/>
    <w:rsid w:val="007C0F11"/>
    <w:rsid w:val="007C6CC2"/>
    <w:rsid w:val="00810BA0"/>
    <w:rsid w:val="00864CEC"/>
    <w:rsid w:val="00882805"/>
    <w:rsid w:val="00896478"/>
    <w:rsid w:val="008C2B09"/>
    <w:rsid w:val="008C437A"/>
    <w:rsid w:val="008C6D47"/>
    <w:rsid w:val="008F240B"/>
    <w:rsid w:val="008F2740"/>
    <w:rsid w:val="008F69C0"/>
    <w:rsid w:val="00907EA1"/>
    <w:rsid w:val="00944371"/>
    <w:rsid w:val="00952EA2"/>
    <w:rsid w:val="00953BBC"/>
    <w:rsid w:val="00962FF8"/>
    <w:rsid w:val="00983B4C"/>
    <w:rsid w:val="0098415C"/>
    <w:rsid w:val="00986890"/>
    <w:rsid w:val="009A27DB"/>
    <w:rsid w:val="009C6069"/>
    <w:rsid w:val="009C6878"/>
    <w:rsid w:val="009D62A3"/>
    <w:rsid w:val="009D70EF"/>
    <w:rsid w:val="009E156F"/>
    <w:rsid w:val="009E2CD6"/>
    <w:rsid w:val="009E3FCB"/>
    <w:rsid w:val="009E412B"/>
    <w:rsid w:val="009E7391"/>
    <w:rsid w:val="009F4441"/>
    <w:rsid w:val="00A01858"/>
    <w:rsid w:val="00A0442D"/>
    <w:rsid w:val="00A1756B"/>
    <w:rsid w:val="00A33D14"/>
    <w:rsid w:val="00A3601B"/>
    <w:rsid w:val="00A44770"/>
    <w:rsid w:val="00A633B9"/>
    <w:rsid w:val="00A649D2"/>
    <w:rsid w:val="00A73C9A"/>
    <w:rsid w:val="00A96CDD"/>
    <w:rsid w:val="00AD4612"/>
    <w:rsid w:val="00AE46B3"/>
    <w:rsid w:val="00AE48F8"/>
    <w:rsid w:val="00AF10FB"/>
    <w:rsid w:val="00AF564C"/>
    <w:rsid w:val="00B047C4"/>
    <w:rsid w:val="00B10AC3"/>
    <w:rsid w:val="00B32C2A"/>
    <w:rsid w:val="00B40EED"/>
    <w:rsid w:val="00B45F07"/>
    <w:rsid w:val="00B57D2B"/>
    <w:rsid w:val="00B60633"/>
    <w:rsid w:val="00B72FB3"/>
    <w:rsid w:val="00B76B46"/>
    <w:rsid w:val="00B86568"/>
    <w:rsid w:val="00B91A0D"/>
    <w:rsid w:val="00BA24DF"/>
    <w:rsid w:val="00C21A4B"/>
    <w:rsid w:val="00C242F2"/>
    <w:rsid w:val="00C44416"/>
    <w:rsid w:val="00C50D23"/>
    <w:rsid w:val="00C659EA"/>
    <w:rsid w:val="00C74CD7"/>
    <w:rsid w:val="00C7523E"/>
    <w:rsid w:val="00CD506F"/>
    <w:rsid w:val="00CE66F0"/>
    <w:rsid w:val="00CE6EC1"/>
    <w:rsid w:val="00CF7D08"/>
    <w:rsid w:val="00D0035E"/>
    <w:rsid w:val="00D06B35"/>
    <w:rsid w:val="00D20C16"/>
    <w:rsid w:val="00D426F0"/>
    <w:rsid w:val="00D529A6"/>
    <w:rsid w:val="00D75CD2"/>
    <w:rsid w:val="00D91EEE"/>
    <w:rsid w:val="00D97621"/>
    <w:rsid w:val="00DB1125"/>
    <w:rsid w:val="00DD2849"/>
    <w:rsid w:val="00DE48F5"/>
    <w:rsid w:val="00DF4A40"/>
    <w:rsid w:val="00E07590"/>
    <w:rsid w:val="00E1045A"/>
    <w:rsid w:val="00E21115"/>
    <w:rsid w:val="00E6027D"/>
    <w:rsid w:val="00E60CCE"/>
    <w:rsid w:val="00E6798D"/>
    <w:rsid w:val="00E7695D"/>
    <w:rsid w:val="00E7696E"/>
    <w:rsid w:val="00E76AD2"/>
    <w:rsid w:val="00E77E68"/>
    <w:rsid w:val="00E82374"/>
    <w:rsid w:val="00E865F8"/>
    <w:rsid w:val="00E9770D"/>
    <w:rsid w:val="00EB2821"/>
    <w:rsid w:val="00F03ADB"/>
    <w:rsid w:val="00F066AB"/>
    <w:rsid w:val="00F63400"/>
    <w:rsid w:val="00FB2880"/>
    <w:rsid w:val="00FB7661"/>
    <w:rsid w:val="00F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8F5"/>
    <w:pPr>
      <w:ind w:left="720"/>
      <w:contextualSpacing/>
    </w:pPr>
  </w:style>
  <w:style w:type="table" w:styleId="a6">
    <w:name w:val="Table Grid"/>
    <w:basedOn w:val="a1"/>
    <w:uiPriority w:val="59"/>
    <w:rsid w:val="000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64CEC"/>
    <w:rPr>
      <w:color w:val="0000FF" w:themeColor="hyperlink"/>
      <w:u w:val="single"/>
    </w:rPr>
  </w:style>
  <w:style w:type="paragraph" w:styleId="a8">
    <w:name w:val="No Spacing"/>
    <w:qFormat/>
    <w:rsid w:val="008F24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fs1">
    <w:name w:val="cfs1"/>
    <w:basedOn w:val="a0"/>
    <w:rsid w:val="00B91A0D"/>
  </w:style>
  <w:style w:type="paragraph" w:customStyle="1" w:styleId="Default">
    <w:name w:val="Default"/>
    <w:rsid w:val="00B91A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D28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D284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2849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DD2849"/>
    <w:rPr>
      <w:rFonts w:ascii="Calibri" w:hAnsi="Calibri" w:cs="Calibri" w:hint="default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DD284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849"/>
    <w:rPr>
      <w:rFonts w:eastAsia="Calibri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1B2FF5"/>
    <w:rPr>
      <w:b/>
      <w:bCs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305C0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8F5"/>
    <w:pPr>
      <w:ind w:left="720"/>
      <w:contextualSpacing/>
    </w:pPr>
  </w:style>
  <w:style w:type="table" w:styleId="a6">
    <w:name w:val="Table Grid"/>
    <w:basedOn w:val="a1"/>
    <w:uiPriority w:val="59"/>
    <w:rsid w:val="0009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64CEC"/>
    <w:rPr>
      <w:color w:val="0000FF" w:themeColor="hyperlink"/>
      <w:u w:val="single"/>
    </w:rPr>
  </w:style>
  <w:style w:type="paragraph" w:styleId="a8">
    <w:name w:val="No Spacing"/>
    <w:qFormat/>
    <w:rsid w:val="008F24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fs1">
    <w:name w:val="cfs1"/>
    <w:basedOn w:val="a0"/>
    <w:rsid w:val="00B91A0D"/>
  </w:style>
  <w:style w:type="paragraph" w:customStyle="1" w:styleId="Default">
    <w:name w:val="Default"/>
    <w:rsid w:val="00B91A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DD28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D284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2849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DD2849"/>
    <w:rPr>
      <w:rFonts w:ascii="Calibri" w:hAnsi="Calibri" w:cs="Calibri" w:hint="default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DD284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849"/>
    <w:rPr>
      <w:rFonts w:eastAsia="Calibri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1B2FF5"/>
    <w:rPr>
      <w:b/>
      <w:bCs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305C0C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terenteva\Desktop\&#1041;&#1083;&#1072;&#1085;&#108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1325-DDFF-4C87-931E-B2C29BDF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sp1</cp:lastModifiedBy>
  <cp:revision>2</cp:revision>
  <cp:lastPrinted>2019-02-26T04:09:00Z</cp:lastPrinted>
  <dcterms:created xsi:type="dcterms:W3CDTF">2019-11-11T13:03:00Z</dcterms:created>
  <dcterms:modified xsi:type="dcterms:W3CDTF">2019-11-11T13:03:00Z</dcterms:modified>
</cp:coreProperties>
</file>