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1E62" w14:textId="0EBBB028" w:rsidR="00D811FF" w:rsidRDefault="00753B88" w:rsidP="00AD645C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D645C">
        <w:rPr>
          <w:rFonts w:ascii="Times New Roman" w:hAnsi="Times New Roman" w:cs="Times New Roman"/>
          <w:b/>
          <w:sz w:val="28"/>
        </w:rPr>
        <w:t>рограмм</w:t>
      </w:r>
      <w:r>
        <w:rPr>
          <w:rFonts w:ascii="Times New Roman" w:hAnsi="Times New Roman" w:cs="Times New Roman"/>
          <w:b/>
          <w:sz w:val="28"/>
        </w:rPr>
        <w:t>а</w:t>
      </w:r>
      <w:r w:rsidR="00AD645C">
        <w:rPr>
          <w:rFonts w:ascii="Times New Roman" w:hAnsi="Times New Roman" w:cs="Times New Roman"/>
          <w:b/>
          <w:sz w:val="28"/>
        </w:rPr>
        <w:t xml:space="preserve"> конференции по событийному туризму</w:t>
      </w:r>
    </w:p>
    <w:p w14:paraId="4F357AAE" w14:textId="77777777" w:rsidR="00334702" w:rsidRPr="00334702" w:rsidRDefault="00334702" w:rsidP="00334702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34702">
        <w:rPr>
          <w:rFonts w:ascii="Times New Roman" w:hAnsi="Times New Roman" w:cs="Times New Roman"/>
          <w:i/>
          <w:sz w:val="24"/>
          <w:szCs w:val="24"/>
        </w:rPr>
        <w:t>Организатор – Центр развития туризма Свердловской области</w:t>
      </w:r>
    </w:p>
    <w:p w14:paraId="51B04053" w14:textId="77777777" w:rsidR="00334702" w:rsidRDefault="00334702" w:rsidP="00334702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34702">
        <w:rPr>
          <w:rFonts w:ascii="Times New Roman" w:hAnsi="Times New Roman" w:cs="Times New Roman"/>
          <w:i/>
          <w:sz w:val="24"/>
          <w:szCs w:val="24"/>
        </w:rPr>
        <w:t>При поддержке Правительства и Министерства инвестиций и развития Свердловской области</w:t>
      </w:r>
    </w:p>
    <w:p w14:paraId="71A08531" w14:textId="77777777" w:rsidR="00334702" w:rsidRPr="00334702" w:rsidRDefault="00334702" w:rsidP="00334702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</w:p>
    <w:p w14:paraId="3622AF39" w14:textId="77777777" w:rsidR="00D811FF" w:rsidRPr="008052BF" w:rsidRDefault="00BD78D2" w:rsidP="001476A7">
      <w:pPr>
        <w:spacing w:after="0"/>
        <w:ind w:left="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965983">
        <w:rPr>
          <w:rFonts w:ascii="Times New Roman" w:hAnsi="Times New Roman" w:cs="Times New Roman"/>
          <w:i/>
          <w:sz w:val="24"/>
        </w:rPr>
        <w:t xml:space="preserve">8 и </w:t>
      </w:r>
      <w:r w:rsidR="00A631D5">
        <w:rPr>
          <w:rFonts w:ascii="Times New Roman" w:hAnsi="Times New Roman" w:cs="Times New Roman"/>
          <w:i/>
          <w:sz w:val="24"/>
        </w:rPr>
        <w:t>1</w:t>
      </w:r>
      <w:r w:rsidR="00C94CC7">
        <w:rPr>
          <w:rFonts w:ascii="Times New Roman" w:hAnsi="Times New Roman" w:cs="Times New Roman"/>
          <w:i/>
          <w:sz w:val="24"/>
        </w:rPr>
        <w:t>0 декабря</w:t>
      </w:r>
      <w:r w:rsidR="00B5335B">
        <w:rPr>
          <w:rFonts w:ascii="Times New Roman" w:hAnsi="Times New Roman" w:cs="Times New Roman"/>
          <w:i/>
          <w:sz w:val="24"/>
        </w:rPr>
        <w:t xml:space="preserve">, </w:t>
      </w:r>
      <w:r w:rsidR="00095406">
        <w:rPr>
          <w:rFonts w:ascii="Times New Roman" w:hAnsi="Times New Roman" w:cs="Times New Roman"/>
          <w:i/>
          <w:sz w:val="24"/>
        </w:rPr>
        <w:t>Екатеринбург</w:t>
      </w:r>
      <w:r w:rsidR="00492096" w:rsidRPr="008052BF">
        <w:rPr>
          <w:rFonts w:ascii="Times New Roman" w:hAnsi="Times New Roman" w:cs="Times New Roman"/>
          <w:i/>
          <w:sz w:val="24"/>
        </w:rPr>
        <w:t>)</w:t>
      </w:r>
    </w:p>
    <w:tbl>
      <w:tblPr>
        <w:tblStyle w:val="-3"/>
        <w:tblW w:w="15167" w:type="dxa"/>
        <w:tblInd w:w="-857" w:type="dxa"/>
        <w:tblLook w:val="0000" w:firstRow="0" w:lastRow="0" w:firstColumn="0" w:lastColumn="0" w:noHBand="0" w:noVBand="0"/>
      </w:tblPr>
      <w:tblGrid>
        <w:gridCol w:w="1559"/>
        <w:gridCol w:w="13608"/>
      </w:tblGrid>
      <w:tr w:rsidR="007F1A1D" w:rsidRPr="00F9736C" w14:paraId="2A03E34A" w14:textId="77777777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BA8F273" w14:textId="77777777" w:rsidR="007F1A1D" w:rsidRDefault="00F9205E" w:rsidP="00B5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0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3608" w:type="dxa"/>
          </w:tcPr>
          <w:p w14:paraId="4B6A1053" w14:textId="77777777" w:rsidR="007F1A1D" w:rsidRDefault="001476A7" w:rsidP="00B13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центр торговли</w:t>
            </w:r>
            <w:r w:rsidR="00207FC5">
              <w:rPr>
                <w:rFonts w:ascii="Times New Roman" w:hAnsi="Times New Roman" w:cs="Times New Roman"/>
                <w:b/>
                <w:sz w:val="24"/>
                <w:szCs w:val="24"/>
              </w:rPr>
              <w:t>, ул. Куйбышева, 44</w:t>
            </w:r>
            <w:proofErr w:type="gramStart"/>
            <w:r w:rsidR="0020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14:paraId="3F012561" w14:textId="77777777" w:rsidR="00F9205E" w:rsidRPr="00736673" w:rsidRDefault="00F9205E" w:rsidP="00B13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207FC5" w:rsidRPr="00F9736C" w14:paraId="25D346EF" w14:textId="77777777" w:rsidTr="002F34C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2335AAE" w14:textId="1F1756E4" w:rsidR="00207FC5" w:rsidRPr="00207FC5" w:rsidRDefault="00207FC5" w:rsidP="005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CF" w:rsidRPr="006A5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14:paraId="372ACC62" w14:textId="77777777" w:rsidR="00207FC5" w:rsidRDefault="00207FC5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конференцию</w:t>
            </w:r>
          </w:p>
          <w:p w14:paraId="7FEF9926" w14:textId="50A03436" w:rsidR="00207FC5" w:rsidRDefault="00207FC5" w:rsidP="00D01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D01BC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  <w:r w:rsidR="002F34C5">
              <w:rPr>
                <w:rFonts w:ascii="Times New Roman" w:hAnsi="Times New Roman" w:cs="Times New Roman"/>
                <w:i/>
                <w:sz w:val="24"/>
                <w:szCs w:val="28"/>
              </w:rPr>
              <w:t>, площадка перед кино-конференц-залом</w:t>
            </w:r>
          </w:p>
        </w:tc>
      </w:tr>
      <w:tr w:rsidR="00F9205E" w:rsidRPr="00F9736C" w14:paraId="149ADE5F" w14:textId="77777777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55509AE" w14:textId="17C64142" w:rsidR="00F9205E" w:rsidRPr="00207FC5" w:rsidRDefault="00F9205E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CF" w:rsidRPr="006A5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14:paraId="1A611D4C" w14:textId="33E1DC2D" w:rsidR="00F9205E" w:rsidRPr="007B7A9F" w:rsidRDefault="00990B5F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</w:t>
            </w:r>
          </w:p>
          <w:p w14:paraId="1AADB238" w14:textId="6C176D69" w:rsidR="005F7A0B" w:rsidRPr="002F34C5" w:rsidRDefault="005F7A0B" w:rsidP="00D01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4C5">
              <w:rPr>
                <w:rFonts w:ascii="Times New Roman" w:hAnsi="Times New Roman" w:cs="Times New Roman"/>
                <w:i/>
                <w:sz w:val="24"/>
                <w:szCs w:val="24"/>
              </w:rPr>
              <w:t>г. Екатеринбург, ул. Куйбышева, 44</w:t>
            </w:r>
            <w:proofErr w:type="gramStart"/>
            <w:r w:rsidRPr="002F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2F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1B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этаж</w:t>
            </w:r>
            <w:r w:rsidR="002F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207FC5" w:rsidRPr="00F9736C" w14:paraId="02049882" w14:textId="77777777" w:rsidTr="002F34C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45195B1" w14:textId="69F63E54" w:rsidR="00207FC5" w:rsidRPr="00207FC5" w:rsidRDefault="00207FC5" w:rsidP="005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CF" w:rsidRPr="006A5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608" w:type="dxa"/>
          </w:tcPr>
          <w:p w14:paraId="18E85D1A" w14:textId="77777777" w:rsidR="009F7755" w:rsidRPr="00DE4A1F" w:rsidRDefault="00DE4A1F" w:rsidP="002F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E4A1F">
              <w:rPr>
                <w:rFonts w:ascii="Times New Roman" w:hAnsi="Times New Roman" w:cs="Times New Roman"/>
                <w:b/>
                <w:sz w:val="24"/>
                <w:szCs w:val="24"/>
              </w:rPr>
              <w:t>ленарно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254871F5" w14:textId="77777777" w:rsidR="00DE4A1F" w:rsidRDefault="00DE4A1F" w:rsidP="002F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«Событийный туризм – драйвер развития туризма в регионах </w:t>
            </w:r>
            <w:r w:rsidR="004921EA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Pr="00DE4A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74890BA" w14:textId="77777777" w:rsidR="00E5617D" w:rsidRDefault="00E5617D" w:rsidP="002F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6909B" w14:textId="2AF09C23" w:rsidR="00042857" w:rsidRPr="006A10A5" w:rsidRDefault="00254A7C" w:rsidP="0004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14:00-14:05</w:t>
            </w:r>
            <w:r w:rsidR="0004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7D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0A5" w:rsidRPr="001C4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Модератор:</w:t>
            </w:r>
            <w:r w:rsidR="006A10A5" w:rsidRPr="001C4F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A10A5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</w:t>
            </w:r>
            <w:proofErr w:type="spellStart"/>
            <w:r w:rsidR="006A10A5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="00AA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2C94" w:rsidRPr="00AA2C94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объединенной редакции Выставочного научно-исследовательского центра (ВНИЦ) R&amp;C, Санкт-Петербург</w:t>
            </w:r>
          </w:p>
          <w:p w14:paraId="1C3E1977" w14:textId="77777777" w:rsidR="000462D3" w:rsidRDefault="000462D3" w:rsidP="00DE4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12DF5" w14:textId="0DB35A12" w:rsidR="00A346D4" w:rsidRDefault="00254A7C" w:rsidP="00DE4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14:05-14:15</w:t>
            </w:r>
            <w:r w:rsidR="00524A7E" w:rsidRPr="0052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  <w:bookmarkStart w:id="0" w:name="_GoBack"/>
            <w:proofErr w:type="spellStart"/>
            <w:r w:rsidR="00A64CFA">
              <w:rPr>
                <w:rFonts w:ascii="Times New Roman" w:hAnsi="Times New Roman" w:cs="Times New Roman"/>
                <w:b/>
                <w:sz w:val="24"/>
                <w:szCs w:val="24"/>
              </w:rPr>
              <w:t>Копе</w:t>
            </w:r>
            <w:bookmarkEnd w:id="0"/>
            <w:r w:rsidR="00A64CFA">
              <w:rPr>
                <w:rFonts w:ascii="Times New Roman" w:hAnsi="Times New Roman" w:cs="Times New Roman"/>
                <w:b/>
                <w:sz w:val="24"/>
                <w:szCs w:val="24"/>
              </w:rPr>
              <w:t>лян</w:t>
            </w:r>
            <w:proofErr w:type="spellEnd"/>
            <w:r w:rsidR="00183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D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83E4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="0024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E40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и развития Свердловской области </w:t>
            </w:r>
          </w:p>
          <w:p w14:paraId="729CD516" w14:textId="08FEDDDD" w:rsidR="00A346D4" w:rsidRPr="00A346D4" w:rsidRDefault="00254A7C" w:rsidP="00DE4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14:15-14:25</w:t>
            </w:r>
            <w:r w:rsidR="001B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D4" w:rsidRPr="00A3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Корнеев, 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развитию туризма Санкт-Петербурга </w:t>
            </w:r>
          </w:p>
          <w:p w14:paraId="29D0FD2B" w14:textId="2B5762A1" w:rsidR="00A346D4" w:rsidRPr="00183E40" w:rsidRDefault="00254A7C" w:rsidP="00A346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14:25-14:35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D4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 Шаталов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ФРОС </w:t>
            </w:r>
            <w:r w:rsidR="00A3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="00A346D4" w:rsidRPr="0018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A346D4" w:rsidRPr="00183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при Федеральном агентстве по туризму, основатель Национальной премии в области событийного туризма </w:t>
            </w:r>
            <w:r w:rsidR="00A3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A346D4" w:rsidRPr="0018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>, Воронеж</w:t>
            </w:r>
          </w:p>
          <w:p w14:paraId="2FB27518" w14:textId="611002F4" w:rsidR="00A346D4" w:rsidRDefault="00254A7C" w:rsidP="00A346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14:35-14:45</w:t>
            </w:r>
            <w:r w:rsidR="001B7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46D4" w:rsidRPr="00F2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Юлия </w:t>
            </w:r>
            <w:proofErr w:type="spellStart"/>
            <w:r w:rsidR="00A346D4" w:rsidRPr="00F2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Ветошкина</w:t>
            </w:r>
            <w:proofErr w:type="spellEnd"/>
            <w:r w:rsidR="00A346D4" w:rsidRPr="00F26A0C"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 по туризму и молодежной политике Пермского кра</w:t>
            </w:r>
            <w:r w:rsidR="00A34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E0557F3" w14:textId="4F53F2A1" w:rsidR="00A346D4" w:rsidRPr="009B66F8" w:rsidRDefault="00254A7C" w:rsidP="00A346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14:45-14:55</w:t>
            </w:r>
            <w:r w:rsidR="00E6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D4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="00A346D4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Бадмацыренова</w:t>
            </w:r>
            <w:proofErr w:type="spellEnd"/>
            <w:r w:rsidR="00A3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346D4" w:rsidRPr="0089188C">
              <w:rPr>
                <w:rFonts w:ascii="Times New Roman" w:hAnsi="Times New Roman" w:cs="Times New Roman"/>
                <w:sz w:val="24"/>
                <w:szCs w:val="24"/>
              </w:rPr>
              <w:t>Министр туризма Республики Бурятия</w:t>
            </w:r>
          </w:p>
          <w:p w14:paraId="354276CF" w14:textId="628FE394" w:rsidR="00F26A0C" w:rsidRPr="00D3557C" w:rsidRDefault="00254A7C" w:rsidP="00F26A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C">
              <w:rPr>
                <w:rFonts w:ascii="Times New Roman" w:hAnsi="Times New Roman" w:cs="Times New Roman"/>
                <w:sz w:val="24"/>
                <w:szCs w:val="24"/>
              </w:rPr>
              <w:t>14:55-15:00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A0C" w:rsidRPr="00FA2E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26A0C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proofErr w:type="spellStart"/>
            <w:r w:rsidR="00F26A0C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>Сирченко</w:t>
            </w:r>
            <w:proofErr w:type="spellEnd"/>
            <w:r w:rsidR="00F26A0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по взаимодействию с органами власти </w:t>
            </w:r>
            <w:r w:rsidR="00F26A0C" w:rsidRPr="00D355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F26A0C" w:rsidRPr="00D35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6A0C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коммуникациями </w:t>
            </w:r>
            <w:r w:rsidR="00F26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TUI</w:t>
            </w:r>
            <w:r w:rsidR="00F26A0C" w:rsidRP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0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СНГ </w:t>
            </w:r>
          </w:p>
          <w:p w14:paraId="6FE392BB" w14:textId="51D4AB0E" w:rsidR="00E5617D" w:rsidRPr="00CA5414" w:rsidRDefault="00E5617D" w:rsidP="00F26A0C">
            <w:pPr>
              <w:tabs>
                <w:tab w:val="left" w:pos="14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F265" w14:textId="3056A24C" w:rsidR="00207FC5" w:rsidRDefault="00207FC5" w:rsidP="00DE4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D01BC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14:paraId="55DFB3E1" w14:textId="77777777" w:rsidR="00207FC5" w:rsidRPr="00207FC5" w:rsidRDefault="00207FC5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зал</w:t>
            </w:r>
          </w:p>
        </w:tc>
      </w:tr>
      <w:tr w:rsidR="00636E5E" w:rsidRPr="00F9736C" w14:paraId="64192594" w14:textId="77777777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55B5792" w14:textId="77777777" w:rsidR="005C70A0" w:rsidRDefault="00636E5E" w:rsidP="005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17:00</w:t>
            </w:r>
          </w:p>
          <w:p w14:paraId="1C3B3331" w14:textId="77777777" w:rsidR="005C70A0" w:rsidRDefault="005C70A0" w:rsidP="005C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9D49" w14:textId="77777777" w:rsidR="005C70A0" w:rsidRDefault="005C70A0" w:rsidP="005C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B07A" w14:textId="77777777" w:rsidR="00636E5E" w:rsidRPr="005C70A0" w:rsidRDefault="00636E5E" w:rsidP="005C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05F0E00C" w14:textId="2411EB96" w:rsidR="006370F7" w:rsidRDefault="00636E5E" w:rsidP="002F3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сессия </w:t>
            </w:r>
            <w:r w:rsidR="003F3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событийным проектам </w:t>
            </w:r>
          </w:p>
          <w:p w14:paraId="5E879608" w14:textId="77777777" w:rsidR="00DC1279" w:rsidRDefault="00DC1279" w:rsidP="002F3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FD5F3" w14:textId="24432090" w:rsidR="00AA77EC" w:rsidRPr="001C4F29" w:rsidRDefault="00B156F2" w:rsidP="00A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4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Модератор:</w:t>
            </w:r>
            <w:r w:rsidR="0007634D" w:rsidRPr="001C4F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A10A5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</w:t>
            </w:r>
            <w:proofErr w:type="spellStart"/>
            <w:r w:rsidR="006A10A5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="006A1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A40" w:rsidRPr="00896A40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объединенной редакции Выставочного научно-исследовательского центра (ВНИЦ) R&amp;C, Санкт-Петербург</w:t>
            </w:r>
          </w:p>
          <w:p w14:paraId="5C2A48D9" w14:textId="77777777" w:rsidR="00B156F2" w:rsidRDefault="00B156F2" w:rsidP="00A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D620" w14:textId="7CD856CF" w:rsidR="005A2F4F" w:rsidRDefault="00DC1CE9" w:rsidP="00046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  <w:r w:rsidR="00A7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>«Успешная практика онлайн трансляций»</w:t>
            </w:r>
            <w:r w:rsidR="005A2F4F" w:rsidRPr="000962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6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Костенко</w:t>
            </w:r>
            <w:r w:rsidR="00A62271">
              <w:rPr>
                <w:rFonts w:ascii="Times New Roman" w:hAnsi="Times New Roman" w:cs="Times New Roman"/>
                <w:sz w:val="24"/>
                <w:szCs w:val="24"/>
              </w:rPr>
              <w:t>, режиссёр проекта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 xml:space="preserve"> военно-исторического фестиваля «Покровский рубеж», Екатеринбург</w:t>
            </w:r>
            <w:r w:rsidR="005A2F4F" w:rsidRPr="00F0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FEA7C" w14:textId="3362FE66" w:rsidR="000462D3" w:rsidRDefault="005A2F4F" w:rsidP="00046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15:15-15:30    </w:t>
            </w:r>
            <w:r w:rsidR="00F07735" w:rsidRPr="00F07735">
              <w:rPr>
                <w:rFonts w:ascii="Times New Roman" w:hAnsi="Times New Roman" w:cs="Times New Roman"/>
                <w:sz w:val="24"/>
                <w:szCs w:val="24"/>
              </w:rPr>
              <w:t>«Венский фестиваль»</w:t>
            </w:r>
            <w:r w:rsidR="00F077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07735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2D3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="000462D3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Зашляпина</w:t>
            </w:r>
            <w:proofErr w:type="spellEnd"/>
            <w:r w:rsidR="000462D3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462D3" w:rsidRPr="00DC1CE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почетного консульства Австрийской Республики в г. Екатеринбурге</w:t>
            </w:r>
          </w:p>
          <w:p w14:paraId="483DE16E" w14:textId="77777777" w:rsidR="000462D3" w:rsidRDefault="000462D3" w:rsidP="0072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512C" w14:textId="40504BF3" w:rsidR="000462D3" w:rsidRDefault="00F07735" w:rsidP="00046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F4F">
              <w:rPr>
                <w:rFonts w:ascii="Times New Roman" w:hAnsi="Times New Roman" w:cs="Times New Roman"/>
                <w:sz w:val="24"/>
                <w:szCs w:val="24"/>
              </w:rPr>
              <w:t xml:space="preserve">15:30-15:45  </w:t>
            </w:r>
            <w:r w:rsidR="00990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>Успешные практики событий в 2020 году</w:t>
            </w:r>
            <w:r w:rsidR="00990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62D3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Аркадий Киселев,</w:t>
            </w:r>
            <w:r w:rsidR="000462D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0462D3" w:rsidRPr="0004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50" w:rsidRPr="00670F50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Агентства по привлечению инвестиций Свердловской области-Руководитель Уральского конгресс-бюро, Екатеринбург</w:t>
            </w:r>
            <w:proofErr w:type="gramEnd"/>
          </w:p>
          <w:p w14:paraId="67259AFD" w14:textId="77777777" w:rsidR="000462D3" w:rsidRDefault="000462D3" w:rsidP="0072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B8B9" w14:textId="0E8C8BAD" w:rsidR="005C48D3" w:rsidRPr="00F07735" w:rsidRDefault="00DC1CE9" w:rsidP="00F0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 xml:space="preserve">15:45-16:00 </w:t>
            </w:r>
            <w:r w:rsidR="00F077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7735" w:rsidRPr="00046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Крупнейший музыкальный фестиваль в </w:t>
            </w:r>
            <w:r w:rsidR="00F0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7735" w:rsidRPr="000462D3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- Ночь музыки</w:t>
            </w:r>
            <w:r w:rsidR="00F0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020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proofErr w:type="spellStart"/>
            <w:r w:rsidR="00020542">
              <w:rPr>
                <w:rFonts w:ascii="Times New Roman" w:hAnsi="Times New Roman" w:cs="Times New Roman"/>
                <w:b/>
                <w:sz w:val="24"/>
                <w:szCs w:val="24"/>
              </w:rPr>
              <w:t>Шмелькова</w:t>
            </w:r>
            <w:proofErr w:type="spellEnd"/>
            <w:r w:rsidR="0004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2054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ежегодного фестиваля </w:t>
            </w:r>
            <w:proofErr w:type="spellStart"/>
            <w:r w:rsidR="00F07735" w:rsidRPr="008A2A1E">
              <w:rPr>
                <w:rFonts w:ascii="Times New Roman" w:hAnsi="Times New Roman" w:cs="Times New Roman"/>
                <w:sz w:val="24"/>
                <w:szCs w:val="24"/>
              </w:rPr>
              <w:t>Ural</w:t>
            </w:r>
            <w:proofErr w:type="spellEnd"/>
            <w:r w:rsidR="00F07735" w:rsidRPr="008A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735" w:rsidRPr="008A2A1E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="00F07735" w:rsidRPr="008A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735" w:rsidRPr="008A2A1E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="00F07735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  <w:r w:rsidR="00F2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A24279" w14:textId="77777777" w:rsidR="000462D3" w:rsidRDefault="000462D3" w:rsidP="0072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45DB" w14:textId="15E4148B" w:rsidR="000462D3" w:rsidRDefault="00DC1CE9" w:rsidP="0072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 xml:space="preserve">16:00-16:15  </w:t>
            </w:r>
            <w:r w:rsidR="00F0773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07735" w:rsidRPr="00046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Есть ли жизнь для организаторов событий во время чумы </w:t>
            </w:r>
            <w:r w:rsidR="00F077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="00F07735" w:rsidRPr="00046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="00F077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07735" w:rsidRPr="00046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462D3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  <w:proofErr w:type="spellStart"/>
            <w:r w:rsidR="000462D3"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Возилов</w:t>
            </w:r>
            <w:proofErr w:type="spellEnd"/>
            <w:r w:rsidR="000462D3">
              <w:rPr>
                <w:rFonts w:ascii="Times New Roman" w:hAnsi="Times New Roman" w:cs="Times New Roman"/>
                <w:sz w:val="24"/>
                <w:szCs w:val="24"/>
              </w:rPr>
              <w:t>, директор Фестиваля «Тремоло»</w:t>
            </w:r>
            <w:r w:rsidR="00A24DD1">
              <w:rPr>
                <w:rFonts w:ascii="Times New Roman" w:hAnsi="Times New Roman" w:cs="Times New Roman"/>
                <w:sz w:val="24"/>
                <w:szCs w:val="24"/>
              </w:rPr>
              <w:t>, Тольятти</w:t>
            </w:r>
            <w:r w:rsidR="0004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CE53E" w14:textId="662F1408" w:rsidR="000462D3" w:rsidRPr="00F07735" w:rsidRDefault="000462D3" w:rsidP="0072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14:paraId="1EE8D679" w14:textId="7DA4FB29" w:rsidR="00C750E8" w:rsidRPr="00C40B67" w:rsidRDefault="00DC1CE9" w:rsidP="0072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>16:15-16:30</w:t>
            </w:r>
            <w:r w:rsidR="005A2F4F" w:rsidRPr="003F3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CFA">
              <w:rPr>
                <w:rFonts w:ascii="Times New Roman" w:hAnsi="Times New Roman" w:cs="Times New Roman"/>
                <w:sz w:val="24"/>
                <w:szCs w:val="24"/>
              </w:rPr>
              <w:t xml:space="preserve">«Как провести событийное гастрономическое мероприятие в ограниченных условиях» - </w:t>
            </w:r>
            <w:r w:rsidR="00A64CFA" w:rsidRPr="0089188C">
              <w:rPr>
                <w:rFonts w:ascii="Times New Roman" w:hAnsi="Times New Roman" w:cs="Times New Roman"/>
                <w:b/>
                <w:sz w:val="24"/>
                <w:szCs w:val="24"/>
              </w:rPr>
              <w:t>Ксения Радченко</w:t>
            </w:r>
            <w:r w:rsidR="00A6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64CFA" w:rsidRPr="00A24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ООО «Бон </w:t>
            </w:r>
            <w:r w:rsidR="00A64CFA" w:rsidRPr="00F76974">
              <w:rPr>
                <w:rFonts w:ascii="Times New Roman" w:hAnsi="Times New Roman" w:cs="Times New Roman"/>
                <w:bCs/>
                <w:sz w:val="24"/>
                <w:szCs w:val="24"/>
              </w:rPr>
              <w:t>Аппетит»</w:t>
            </w:r>
            <w:r w:rsidR="00A64CFA" w:rsidRPr="00F76974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14:paraId="270774D0" w14:textId="3D4446FC" w:rsidR="00221612" w:rsidRPr="00A64CFA" w:rsidRDefault="00B156F2" w:rsidP="00A64CFA">
            <w:pPr>
              <w:tabs>
                <w:tab w:val="left" w:pos="14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207FC5" w:rsidRPr="00F9736C" w14:paraId="2EDCA50C" w14:textId="77777777" w:rsidTr="002F34C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3C38CB0" w14:textId="77777777" w:rsidR="00207FC5" w:rsidRDefault="00207FC5" w:rsidP="0020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13608" w:type="dxa"/>
          </w:tcPr>
          <w:p w14:paraId="6FF90152" w14:textId="77777777" w:rsidR="00207FC5" w:rsidRDefault="001476A7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центр торговли</w:t>
            </w:r>
            <w:r w:rsidR="00207FC5">
              <w:rPr>
                <w:rFonts w:ascii="Times New Roman" w:hAnsi="Times New Roman" w:cs="Times New Roman"/>
                <w:b/>
                <w:sz w:val="24"/>
                <w:szCs w:val="24"/>
              </w:rPr>
              <w:t>, ул. Куйбышева, 44</w:t>
            </w:r>
            <w:proofErr w:type="gramStart"/>
            <w:r w:rsidR="0020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14:paraId="3EB48845" w14:textId="77777777" w:rsidR="00965983" w:rsidRPr="00736673" w:rsidRDefault="00965983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207FC5" w:rsidRPr="00F9736C" w14:paraId="26BAC5E2" w14:textId="77777777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1B47900" w14:textId="77777777" w:rsidR="00207FC5" w:rsidRPr="00FD11F9" w:rsidRDefault="00207FC5" w:rsidP="002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="003B2D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7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2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14:paraId="6392E551" w14:textId="77777777" w:rsidR="00207FC5" w:rsidRDefault="00207FC5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конференцию</w:t>
            </w:r>
          </w:p>
          <w:p w14:paraId="157438FC" w14:textId="68F0EFF6" w:rsidR="00207FC5" w:rsidRPr="009E09F5" w:rsidRDefault="00207FC5" w:rsidP="00F769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F7697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  <w:r w:rsidR="002F34C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2F34C5" w:rsidRPr="002F34C5">
              <w:rPr>
                <w:rFonts w:ascii="Times New Roman" w:hAnsi="Times New Roman" w:cs="Times New Roman"/>
                <w:i/>
                <w:sz w:val="24"/>
                <w:szCs w:val="28"/>
              </w:rPr>
              <w:t>площадка перед кино-конференц-залом</w:t>
            </w:r>
          </w:p>
        </w:tc>
      </w:tr>
      <w:tr w:rsidR="00207FC5" w:rsidRPr="00F9736C" w14:paraId="7F0483DC" w14:textId="77777777" w:rsidTr="002F34C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6463AA1" w14:textId="59E503F9" w:rsidR="00207FC5" w:rsidRPr="00B87D06" w:rsidRDefault="003B2D27" w:rsidP="009B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FC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A7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7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13608" w:type="dxa"/>
          </w:tcPr>
          <w:p w14:paraId="237A2708" w14:textId="00E9EE86" w:rsidR="001A724E" w:rsidRPr="0093700E" w:rsidRDefault="005166D4" w:rsidP="001A7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Круглого стола «Событийный туризм</w:t>
            </w:r>
            <w:r w:rsidRPr="00950D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итоги 2020 и тренды 2021» и </w:t>
            </w:r>
            <w:r w:rsidR="001A72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 по вопросам продвижения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событийного туризма в России.</w:t>
            </w:r>
          </w:p>
          <w:p w14:paraId="3C503DF6" w14:textId="540F2F7E" w:rsidR="001A724E" w:rsidRDefault="001A724E" w:rsidP="001A7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C0240" w14:textId="2E8DA0EE" w:rsidR="001A724E" w:rsidRPr="001B37DB" w:rsidRDefault="001A724E" w:rsidP="001A7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Спикер: Геннадий Шаталов</w:t>
            </w: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Правления ФРОС </w:t>
            </w:r>
            <w:proofErr w:type="spellStart"/>
            <w:r w:rsidRPr="00F63CFA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F63CFA">
              <w:rPr>
                <w:rFonts w:ascii="Times New Roman" w:hAnsi="Times New Roman" w:cs="Times New Roman"/>
                <w:sz w:val="24"/>
                <w:szCs w:val="24"/>
              </w:rPr>
              <w:t xml:space="preserve"> PR, Член Общественного совета при Федеральном агентстве по туризму,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>основатель Национальной премии в области событийного туризма Russian Event Awards, Воронеж</w:t>
            </w:r>
          </w:p>
          <w:p w14:paraId="6B558C04" w14:textId="77777777" w:rsidR="00623A3B" w:rsidRDefault="00623A3B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C89BF" w14:textId="3E992AB7" w:rsidR="006A10A5" w:rsidRDefault="00B156F2" w:rsidP="006A10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F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A5" w:rsidRPr="00C024DE">
              <w:rPr>
                <w:rFonts w:ascii="Times New Roman" w:hAnsi="Times New Roman" w:cs="Times New Roman"/>
                <w:b/>
                <w:sz w:val="24"/>
                <w:szCs w:val="24"/>
              </w:rPr>
              <w:t>Наталия Белякова</w:t>
            </w:r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 xml:space="preserve">, партнёр Центра стратегического консалтинга, </w:t>
            </w:r>
            <w:proofErr w:type="spellStart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gramStart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РАНХи</w:t>
            </w:r>
            <w:r w:rsidR="000B6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 xml:space="preserve">, член комиссии по международному туризму РСТ, Эксперт АСИ, директор по маркетингу </w:t>
            </w:r>
            <w:proofErr w:type="spellStart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Domina</w:t>
            </w:r>
            <w:proofErr w:type="spellEnd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6A10A5" w:rsidRPr="00C024DE">
              <w:rPr>
                <w:rFonts w:ascii="Times New Roman" w:hAnsi="Times New Roman" w:cs="Times New Roman"/>
                <w:sz w:val="24"/>
                <w:szCs w:val="24"/>
              </w:rPr>
              <w:t>, журналист и телеведущая, Санкт-Петербург</w:t>
            </w:r>
          </w:p>
          <w:p w14:paraId="3D798817" w14:textId="77777777" w:rsidR="000D2544" w:rsidRDefault="000D2544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36B13" w14:textId="2C913693" w:rsidR="00B156F2" w:rsidRPr="00950D3C" w:rsidRDefault="00A24DD1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круглого стола:</w:t>
            </w:r>
          </w:p>
          <w:p w14:paraId="09CFA8D7" w14:textId="68930A9C" w:rsidR="001C4F29" w:rsidRPr="001C4F29" w:rsidRDefault="001C4F29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Эльмира Туканова,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туризма Свердловской области»</w:t>
            </w:r>
            <w:r w:rsidR="0040229D">
              <w:rPr>
                <w:rFonts w:ascii="Times New Roman" w:hAnsi="Times New Roman" w:cs="Times New Roman"/>
                <w:sz w:val="24"/>
                <w:szCs w:val="24"/>
              </w:rPr>
              <w:t>, Вице-президент Национальной ассоциации информационно-туристических организации РФ</w:t>
            </w:r>
          </w:p>
          <w:p w14:paraId="0647EC61" w14:textId="77777777" w:rsidR="00931A68" w:rsidRDefault="00931A68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Хоточкина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Международной туристической выставки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председатель Экспертного совета Национальной премии в области событийного туризма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Evet</w:t>
            </w: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3AEB3" w14:textId="77777777" w:rsidR="00931A68" w:rsidRDefault="00931A68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Вера Истомина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 Национального календаря событий, Санкт-Петербург</w:t>
            </w:r>
          </w:p>
          <w:p w14:paraId="3D965B95" w14:textId="46317D44" w:rsidR="00931A68" w:rsidRPr="00A24DD1" w:rsidRDefault="00FC3F11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Юлия Мохова, </w:t>
            </w:r>
            <w:r w:rsidRPr="00FC3F11">
              <w:rPr>
                <w:rFonts w:ascii="Times New Roman" w:hAnsi="Times New Roman" w:cs="Times New Roman"/>
                <w:bCs/>
                <w:sz w:val="24"/>
                <w:szCs w:val="24"/>
              </w:rPr>
              <w:t>экспе</w:t>
            </w:r>
            <w:proofErr w:type="gramStart"/>
            <w:r w:rsidRPr="00FC3F11">
              <w:rPr>
                <w:rFonts w:ascii="Times New Roman" w:hAnsi="Times New Roman" w:cs="Times New Roman"/>
                <w:bCs/>
                <w:sz w:val="24"/>
                <w:szCs w:val="24"/>
              </w:rPr>
              <w:t>рт в сф</w:t>
            </w:r>
            <w:proofErr w:type="gramEnd"/>
            <w:r w:rsidRPr="00FC3F11">
              <w:rPr>
                <w:rFonts w:ascii="Times New Roman" w:hAnsi="Times New Roman" w:cs="Times New Roman"/>
                <w:bCs/>
                <w:sz w:val="24"/>
                <w:szCs w:val="24"/>
              </w:rPr>
              <w:t>ере туризма, соавтор книги «Туризм перезагрузка. Как привлекать иностранных туристов в Россию», Москва</w:t>
            </w:r>
          </w:p>
          <w:p w14:paraId="72B85CCD" w14:textId="77777777" w:rsidR="00931A68" w:rsidRDefault="00931A68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Максимов, </w:t>
            </w:r>
            <w:r w:rsidRPr="00931A68">
              <w:rPr>
                <w:rFonts w:ascii="Times New Roman" w:hAnsi="Times New Roman" w:cs="Times New Roman"/>
                <w:sz w:val="24"/>
                <w:szCs w:val="24"/>
              </w:rPr>
              <w:t>член Совета Общественной палаты Российской Федерации, Председатель Комиссии Общественной палаты Российской Федерации по территориальному развитию и местному самоуправлению Председатель Комиссии по развитию внутреннего туризма и развитию туристического потенциала регионов Общественного совета при Федеральном агентстве по туризму, Москва</w:t>
            </w:r>
          </w:p>
          <w:p w14:paraId="3496F013" w14:textId="69228335" w:rsidR="006D279C" w:rsidRDefault="003F3311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коммуникационная группа «Гуров и партнеры</w:t>
            </w:r>
            <w:r w:rsidR="00B15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DD1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  <w:r w:rsidR="006D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20A7F" w14:textId="0B53106A" w:rsidR="00A24DD1" w:rsidRDefault="00B156F2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  <w:proofErr w:type="spellStart"/>
            <w:r w:rsidRPr="0040472D">
              <w:rPr>
                <w:rFonts w:ascii="Times New Roman" w:hAnsi="Times New Roman" w:cs="Times New Roman"/>
                <w:b/>
                <w:sz w:val="24"/>
                <w:szCs w:val="24"/>
              </w:rPr>
              <w:t>Томея</w:t>
            </w:r>
            <w:proofErr w:type="spellEnd"/>
            <w:r w:rsidRPr="00D34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«Златоустовская оружейная фабрика», Златоуст</w:t>
            </w:r>
          </w:p>
          <w:p w14:paraId="4401EF7A" w14:textId="09B68F15" w:rsidR="00950D3C" w:rsidRPr="00950D3C" w:rsidRDefault="00950D3C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950D3C">
              <w:rPr>
                <w:rFonts w:ascii="Times New Roman" w:hAnsi="Times New Roman" w:cs="Times New Roman"/>
                <w:b/>
                <w:sz w:val="24"/>
                <w:szCs w:val="24"/>
              </w:rPr>
              <w:t>Шатохин</w:t>
            </w:r>
            <w:proofErr w:type="spellEnd"/>
            <w:r w:rsidRPr="00950D3C">
              <w:rPr>
                <w:rFonts w:ascii="Times New Roman" w:hAnsi="Times New Roman" w:cs="Times New Roman"/>
                <w:sz w:val="24"/>
                <w:szCs w:val="24"/>
              </w:rPr>
              <w:t>, организатор международного Турнира Косарей</w:t>
            </w:r>
          </w:p>
          <w:p w14:paraId="7C36B4C2" w14:textId="77777777" w:rsidR="00B62A43" w:rsidRDefault="00950D3C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C">
              <w:rPr>
                <w:rFonts w:ascii="Times New Roman" w:hAnsi="Times New Roman" w:cs="Times New Roman"/>
                <w:b/>
                <w:sz w:val="24"/>
                <w:szCs w:val="24"/>
              </w:rPr>
              <w:t>Антон Потапов</w:t>
            </w:r>
            <w:r w:rsidRPr="00950D3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коммерческим вопросам, Международный туроператор «</w:t>
            </w:r>
            <w:proofErr w:type="spellStart"/>
            <w:r w:rsidRPr="00950D3C">
              <w:rPr>
                <w:rFonts w:ascii="Times New Roman" w:hAnsi="Times New Roman" w:cs="Times New Roman"/>
                <w:sz w:val="24"/>
                <w:szCs w:val="24"/>
              </w:rPr>
              <w:t>Европорт</w:t>
            </w:r>
            <w:proofErr w:type="spellEnd"/>
            <w:r w:rsidRPr="00950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F68661" w14:textId="5758AAAF" w:rsidR="0035268D" w:rsidRPr="0035268D" w:rsidRDefault="0035268D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</w:t>
            </w:r>
            <w:proofErr w:type="spellStart"/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A40" w:rsidRPr="00896A40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объединенной редакции Выставочного научно-исследовательского центра (ВНИЦ) R&amp;C, Санкт-Петербург</w:t>
            </w:r>
          </w:p>
          <w:p w14:paraId="446773C4" w14:textId="5F89E878" w:rsidR="0035268D" w:rsidRPr="0035268D" w:rsidRDefault="0035268D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>Игорь Лютенко</w:t>
            </w:r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, директор компании «ПРО-</w:t>
            </w:r>
            <w:proofErr w:type="spellStart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проекта «Вызов принят. Уникальный тимбилдинг», председатель жюри национальной премии организаторов мероприятий «Золотой </w:t>
            </w:r>
            <w:proofErr w:type="spellStart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», член НАОМ, Москва</w:t>
            </w:r>
          </w:p>
          <w:p w14:paraId="55A33D95" w14:textId="5B6CF36A" w:rsidR="0035268D" w:rsidRPr="0035268D" w:rsidRDefault="0035268D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  <w:proofErr w:type="spellStart"/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>Возилов</w:t>
            </w:r>
            <w:proofErr w:type="spellEnd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, директор Фестиваля «Тремоло», обладатель Гран-при Национальной 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Russian Event Awards, Тольятти</w:t>
            </w:r>
          </w:p>
          <w:p w14:paraId="727E6E0B" w14:textId="7DC30810" w:rsidR="0035268D" w:rsidRDefault="0035268D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>Сирченко</w:t>
            </w:r>
            <w:proofErr w:type="spellEnd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по взаимодействию с органами власти (GR) и коммуникациям TUI РОССИЯ и СНГ, председатель Экспертного совета Всероссийской туристской премии «Маршрут года», Москва</w:t>
            </w:r>
          </w:p>
          <w:p w14:paraId="6D25F1F0" w14:textId="49072FDA" w:rsidR="0035268D" w:rsidRDefault="0035268D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  <w:proofErr w:type="spellStart"/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>Ветошкина</w:t>
            </w:r>
            <w:proofErr w:type="spellEnd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 по туризму и молодежной политике Пермского края, Пермь</w:t>
            </w:r>
          </w:p>
          <w:p w14:paraId="6224623A" w14:textId="7BA4BBE0" w:rsidR="002A1E1C" w:rsidRPr="002A1E1C" w:rsidRDefault="002A1E1C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1C">
              <w:rPr>
                <w:rFonts w:ascii="Times New Roman" w:hAnsi="Times New Roman" w:cs="Times New Roman"/>
                <w:b/>
                <w:sz w:val="24"/>
                <w:szCs w:val="24"/>
              </w:rPr>
              <w:t>Илья Кычанов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1E1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компаний "Турист", Ижевск</w:t>
            </w:r>
          </w:p>
          <w:p w14:paraId="33C3932A" w14:textId="06501264" w:rsidR="0035268D" w:rsidRDefault="0035268D" w:rsidP="00352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8D">
              <w:rPr>
                <w:rFonts w:ascii="Times New Roman" w:hAnsi="Times New Roman" w:cs="Times New Roman"/>
                <w:b/>
                <w:sz w:val="24"/>
                <w:szCs w:val="24"/>
              </w:rPr>
              <w:t>Ксения Радченко</w:t>
            </w:r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компан</w:t>
            </w:r>
            <w:proofErr w:type="gramStart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35268D">
              <w:rPr>
                <w:rFonts w:ascii="Times New Roman" w:hAnsi="Times New Roman" w:cs="Times New Roman"/>
                <w:sz w:val="24"/>
                <w:szCs w:val="24"/>
              </w:rPr>
              <w:t xml:space="preserve"> «Бон Аппетит», Председатель Экспертного совета Всероссийского конкурса «Туристический сувенир», Москва</w:t>
            </w:r>
          </w:p>
          <w:p w14:paraId="499BE7E3" w14:textId="77777777" w:rsidR="001A724E" w:rsidRDefault="001A724E" w:rsidP="001A7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2FC67B6" w14:textId="77777777" w:rsidR="001A724E" w:rsidRPr="009E09F5" w:rsidRDefault="001A724E" w:rsidP="001A7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14:paraId="3FA90A49" w14:textId="38239F1D" w:rsidR="001A724E" w:rsidRPr="0035268D" w:rsidRDefault="001A724E" w:rsidP="001A7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зал</w:t>
            </w:r>
          </w:p>
          <w:p w14:paraId="60AD9A47" w14:textId="3E1956DB" w:rsidR="0035268D" w:rsidRPr="003F3311" w:rsidRDefault="0035268D" w:rsidP="0035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FE797" w14:textId="77777777" w:rsidR="001B37DB" w:rsidRDefault="001B37DB" w:rsidP="00965983">
      <w:pPr>
        <w:ind w:right="-882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</w:p>
    <w:p w14:paraId="2344634D" w14:textId="77777777" w:rsidR="001476A7" w:rsidRDefault="007B55D4" w:rsidP="001476A7">
      <w:pPr>
        <w:ind w:left="-851" w:right="-882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  <w:r w:rsidRPr="007969CB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  <w:t>По организационным вопросам Вы можете обратиться:</w:t>
      </w:r>
      <w:r w:rsidR="001476A7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  <w:t xml:space="preserve"> </w:t>
      </w:r>
    </w:p>
    <w:p w14:paraId="11A2337A" w14:textId="77777777" w:rsidR="00D25BB7" w:rsidRPr="001476A7" w:rsidRDefault="007B55D4" w:rsidP="001476A7">
      <w:pPr>
        <w:ind w:left="-851" w:right="-882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- </w:t>
      </w:r>
      <w:proofErr w:type="spellStart"/>
      <w:r w:rsidR="008A2A1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Вологженинов</w:t>
      </w:r>
      <w:proofErr w:type="spellEnd"/>
      <w:r w:rsidR="008A2A1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 Богдан</w:t>
      </w:r>
      <w:r w:rsidR="00A2582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A25820" w:rsidRPr="00A2582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</w:t>
      </w:r>
      <w:r w:rsidR="00736673" w:rsidRPr="00A2582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редставитель Центра развития туризма Свердловской области</w:t>
      </w:r>
      <w:r w:rsidR="00A25820" w:rsidRPr="00A2582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hyperlink r:id="rId9" w:history="1">
        <w:r w:rsidR="008A2A1E" w:rsidRPr="00F17180">
          <w:rPr>
            <w:rStyle w:val="a7"/>
            <w:rFonts w:ascii="Times New Roman" w:eastAsia="Times New Roman" w:hAnsi="Times New Roman" w:cs="Times New Roman"/>
            <w:sz w:val="23"/>
            <w:szCs w:val="23"/>
          </w:rPr>
          <w:t xml:space="preserve"> </w:t>
        </w:r>
        <w:r w:rsidR="008A2A1E" w:rsidRPr="00F17180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/>
          </w:rPr>
          <w:t>b</w:t>
        </w:r>
        <w:r w:rsidR="008A2A1E" w:rsidRPr="00F17180">
          <w:rPr>
            <w:rStyle w:val="a7"/>
            <w:rFonts w:ascii="Times New Roman" w:eastAsia="Times New Roman" w:hAnsi="Times New Roman" w:cs="Times New Roman"/>
            <w:sz w:val="23"/>
            <w:szCs w:val="23"/>
          </w:rPr>
          <w:t>.</w:t>
        </w:r>
        <w:r w:rsidR="008A2A1E" w:rsidRPr="00F17180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/>
          </w:rPr>
          <w:t>vologzheninov</w:t>
        </w:r>
        <w:r w:rsidR="008A2A1E" w:rsidRPr="00F17180">
          <w:rPr>
            <w:rStyle w:val="a7"/>
            <w:rFonts w:ascii="Times New Roman" w:eastAsia="Times New Roman" w:hAnsi="Times New Roman" w:cs="Times New Roman"/>
            <w:sz w:val="23"/>
            <w:szCs w:val="23"/>
          </w:rPr>
          <w:t>@egov66.ru, +7-343-350-05-25</w:t>
        </w:r>
      </w:hyperlink>
      <w:r w:rsidR="001B37DB" w:rsidRPr="001B37DB">
        <w:rPr>
          <w:rFonts w:ascii="Times New Roman" w:eastAsia="Times New Roman" w:hAnsi="Times New Roman" w:cs="Times New Roman"/>
          <w:sz w:val="23"/>
          <w:szCs w:val="23"/>
        </w:rPr>
        <w:t xml:space="preserve"> (125)</w:t>
      </w:r>
    </w:p>
    <w:sectPr w:rsidR="00D25BB7" w:rsidRPr="001476A7" w:rsidSect="00965983">
      <w:headerReference w:type="default" r:id="rId10"/>
      <w:footerReference w:type="even" r:id="rId11"/>
      <w:footerReference w:type="default" r:id="rId12"/>
      <w:pgSz w:w="16838" w:h="11906" w:orient="landscape"/>
      <w:pgMar w:top="142" w:right="1702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B6E0" w14:textId="77777777" w:rsidR="009C383E" w:rsidRDefault="009C383E" w:rsidP="007F31E0">
      <w:pPr>
        <w:spacing w:after="0" w:line="240" w:lineRule="auto"/>
      </w:pPr>
      <w:r>
        <w:separator/>
      </w:r>
    </w:p>
  </w:endnote>
  <w:endnote w:type="continuationSeparator" w:id="0">
    <w:p w14:paraId="55524395" w14:textId="77777777" w:rsidR="009C383E" w:rsidRDefault="009C383E" w:rsidP="007F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7D7F" w14:textId="77777777" w:rsidR="0007242E" w:rsidRDefault="00A7279B" w:rsidP="00497533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42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555D30" w14:textId="77777777" w:rsidR="0007242E" w:rsidRDefault="0007242E" w:rsidP="000724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4056" w14:textId="77777777" w:rsidR="0007242E" w:rsidRDefault="00A7279B" w:rsidP="00497533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4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3DB3">
      <w:rPr>
        <w:rStyle w:val="aa"/>
        <w:noProof/>
      </w:rPr>
      <w:t>1</w:t>
    </w:r>
    <w:r>
      <w:rPr>
        <w:rStyle w:val="aa"/>
      </w:rPr>
      <w:fldChar w:fldCharType="end"/>
    </w:r>
  </w:p>
  <w:p w14:paraId="1A75F78A" w14:textId="77777777" w:rsidR="0007242E" w:rsidRDefault="0007242E" w:rsidP="000724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2DEB" w14:textId="77777777" w:rsidR="009C383E" w:rsidRDefault="009C383E" w:rsidP="007F31E0">
      <w:pPr>
        <w:spacing w:after="0" w:line="240" w:lineRule="auto"/>
      </w:pPr>
      <w:r>
        <w:separator/>
      </w:r>
    </w:p>
  </w:footnote>
  <w:footnote w:type="continuationSeparator" w:id="0">
    <w:p w14:paraId="1F69718E" w14:textId="77777777" w:rsidR="009C383E" w:rsidRDefault="009C383E" w:rsidP="007F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3CF9" w14:textId="77777777" w:rsidR="007F31E0" w:rsidRPr="00E17ABA" w:rsidRDefault="007F31E0" w:rsidP="00E17ABA">
    <w:pPr>
      <w:tabs>
        <w:tab w:val="center" w:pos="4153"/>
        <w:tab w:val="center" w:pos="4677"/>
        <w:tab w:val="right" w:pos="1400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54"/>
    <w:multiLevelType w:val="hybridMultilevel"/>
    <w:tmpl w:val="CC80C8A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0FF58A4"/>
    <w:multiLevelType w:val="hybridMultilevel"/>
    <w:tmpl w:val="939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1CDD"/>
    <w:multiLevelType w:val="hybridMultilevel"/>
    <w:tmpl w:val="264A4B5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78072DB"/>
    <w:multiLevelType w:val="hybridMultilevel"/>
    <w:tmpl w:val="29D05332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8880751"/>
    <w:multiLevelType w:val="hybridMultilevel"/>
    <w:tmpl w:val="B962854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E6B47D8"/>
    <w:multiLevelType w:val="hybridMultilevel"/>
    <w:tmpl w:val="B8C6175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8426B"/>
    <w:multiLevelType w:val="hybridMultilevel"/>
    <w:tmpl w:val="6E6A69A8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E7C2C"/>
    <w:multiLevelType w:val="hybridMultilevel"/>
    <w:tmpl w:val="0E96D3CC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93C2E"/>
    <w:multiLevelType w:val="hybridMultilevel"/>
    <w:tmpl w:val="BD52A33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6816B95"/>
    <w:multiLevelType w:val="hybridMultilevel"/>
    <w:tmpl w:val="EA52E50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79F3769"/>
    <w:multiLevelType w:val="hybridMultilevel"/>
    <w:tmpl w:val="6F5ECF3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686"/>
    <w:multiLevelType w:val="hybridMultilevel"/>
    <w:tmpl w:val="B9A0A096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D5EAA"/>
    <w:multiLevelType w:val="hybridMultilevel"/>
    <w:tmpl w:val="5E1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D3A"/>
    <w:multiLevelType w:val="hybridMultilevel"/>
    <w:tmpl w:val="04D6CF8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D1A4A"/>
    <w:multiLevelType w:val="hybridMultilevel"/>
    <w:tmpl w:val="0A48C696"/>
    <w:lvl w:ilvl="0" w:tplc="2AC064A8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C774AC"/>
    <w:multiLevelType w:val="hybridMultilevel"/>
    <w:tmpl w:val="93A0EEA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A2F5C"/>
    <w:multiLevelType w:val="hybridMultilevel"/>
    <w:tmpl w:val="21145CE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936C6"/>
    <w:multiLevelType w:val="hybridMultilevel"/>
    <w:tmpl w:val="0FE8AA1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40CB5A65"/>
    <w:multiLevelType w:val="hybridMultilevel"/>
    <w:tmpl w:val="20FA9F14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492257E0"/>
    <w:multiLevelType w:val="hybridMultilevel"/>
    <w:tmpl w:val="EE583B9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4ABE3293"/>
    <w:multiLevelType w:val="hybridMultilevel"/>
    <w:tmpl w:val="CC04719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AD763C7"/>
    <w:multiLevelType w:val="hybridMultilevel"/>
    <w:tmpl w:val="472010F6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45147"/>
    <w:multiLevelType w:val="hybridMultilevel"/>
    <w:tmpl w:val="3EDCF2D0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57214FE8"/>
    <w:multiLevelType w:val="hybridMultilevel"/>
    <w:tmpl w:val="D684359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739C6"/>
    <w:multiLevelType w:val="hybridMultilevel"/>
    <w:tmpl w:val="5BEE3AA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28289D"/>
    <w:multiLevelType w:val="hybridMultilevel"/>
    <w:tmpl w:val="9EB621B2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B6781"/>
    <w:multiLevelType w:val="hybridMultilevel"/>
    <w:tmpl w:val="F7507E44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64392B46"/>
    <w:multiLevelType w:val="hybridMultilevel"/>
    <w:tmpl w:val="B564581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13304A"/>
    <w:multiLevelType w:val="hybridMultilevel"/>
    <w:tmpl w:val="901C1E3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49462A"/>
    <w:multiLevelType w:val="hybridMultilevel"/>
    <w:tmpl w:val="047C7F1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A40CCA"/>
    <w:multiLevelType w:val="hybridMultilevel"/>
    <w:tmpl w:val="AAB6BC9C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4"/>
  </w:num>
  <w:num w:numId="5">
    <w:abstractNumId w:val="0"/>
  </w:num>
  <w:num w:numId="6">
    <w:abstractNumId w:val="19"/>
  </w:num>
  <w:num w:numId="7">
    <w:abstractNumId w:val="18"/>
  </w:num>
  <w:num w:numId="8">
    <w:abstractNumId w:val="20"/>
  </w:num>
  <w:num w:numId="9">
    <w:abstractNumId w:val="17"/>
  </w:num>
  <w:num w:numId="10">
    <w:abstractNumId w:val="26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28"/>
  </w:num>
  <w:num w:numId="18">
    <w:abstractNumId w:val="25"/>
  </w:num>
  <w:num w:numId="19">
    <w:abstractNumId w:val="23"/>
  </w:num>
  <w:num w:numId="20">
    <w:abstractNumId w:val="5"/>
  </w:num>
  <w:num w:numId="21">
    <w:abstractNumId w:val="21"/>
  </w:num>
  <w:num w:numId="22">
    <w:abstractNumId w:val="6"/>
  </w:num>
  <w:num w:numId="23">
    <w:abstractNumId w:val="30"/>
  </w:num>
  <w:num w:numId="24">
    <w:abstractNumId w:val="16"/>
  </w:num>
  <w:num w:numId="25">
    <w:abstractNumId w:val="7"/>
  </w:num>
  <w:num w:numId="26">
    <w:abstractNumId w:val="10"/>
  </w:num>
  <w:num w:numId="27">
    <w:abstractNumId w:val="24"/>
  </w:num>
  <w:num w:numId="28">
    <w:abstractNumId w:val="29"/>
  </w:num>
  <w:num w:numId="29">
    <w:abstractNumId w:val="15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A"/>
    <w:rsid w:val="00002018"/>
    <w:rsid w:val="00002712"/>
    <w:rsid w:val="00003505"/>
    <w:rsid w:val="00005BD6"/>
    <w:rsid w:val="00006DCC"/>
    <w:rsid w:val="0001218C"/>
    <w:rsid w:val="00016514"/>
    <w:rsid w:val="00020542"/>
    <w:rsid w:val="0002156A"/>
    <w:rsid w:val="00023877"/>
    <w:rsid w:val="00026ED1"/>
    <w:rsid w:val="00034F4D"/>
    <w:rsid w:val="00042857"/>
    <w:rsid w:val="000462D3"/>
    <w:rsid w:val="000466A2"/>
    <w:rsid w:val="0007242E"/>
    <w:rsid w:val="0007431D"/>
    <w:rsid w:val="00075CFF"/>
    <w:rsid w:val="0007634D"/>
    <w:rsid w:val="00091F7C"/>
    <w:rsid w:val="00093D37"/>
    <w:rsid w:val="00095406"/>
    <w:rsid w:val="000957C8"/>
    <w:rsid w:val="000957CD"/>
    <w:rsid w:val="00096235"/>
    <w:rsid w:val="000967AC"/>
    <w:rsid w:val="000B41F9"/>
    <w:rsid w:val="000B6322"/>
    <w:rsid w:val="000D0250"/>
    <w:rsid w:val="000D2544"/>
    <w:rsid w:val="000F0F7D"/>
    <w:rsid w:val="000F46D4"/>
    <w:rsid w:val="00101391"/>
    <w:rsid w:val="00110061"/>
    <w:rsid w:val="001200F2"/>
    <w:rsid w:val="001214A1"/>
    <w:rsid w:val="00121C73"/>
    <w:rsid w:val="001243D0"/>
    <w:rsid w:val="00124673"/>
    <w:rsid w:val="001306C0"/>
    <w:rsid w:val="001476A7"/>
    <w:rsid w:val="00156942"/>
    <w:rsid w:val="001613B1"/>
    <w:rsid w:val="00162DF2"/>
    <w:rsid w:val="00163105"/>
    <w:rsid w:val="00164CA9"/>
    <w:rsid w:val="00173ECB"/>
    <w:rsid w:val="00180D79"/>
    <w:rsid w:val="00183E40"/>
    <w:rsid w:val="00184C0D"/>
    <w:rsid w:val="001902B5"/>
    <w:rsid w:val="00190CB7"/>
    <w:rsid w:val="001935B8"/>
    <w:rsid w:val="001939EA"/>
    <w:rsid w:val="00194A56"/>
    <w:rsid w:val="00196890"/>
    <w:rsid w:val="001A724E"/>
    <w:rsid w:val="001A7433"/>
    <w:rsid w:val="001B37BC"/>
    <w:rsid w:val="001B37DB"/>
    <w:rsid w:val="001B7D2A"/>
    <w:rsid w:val="001C2E21"/>
    <w:rsid w:val="001C4F29"/>
    <w:rsid w:val="001D6CAC"/>
    <w:rsid w:val="001E23E0"/>
    <w:rsid w:val="001E3240"/>
    <w:rsid w:val="001F2D20"/>
    <w:rsid w:val="001F36E1"/>
    <w:rsid w:val="001F57F8"/>
    <w:rsid w:val="0020333B"/>
    <w:rsid w:val="00207FC5"/>
    <w:rsid w:val="002177D1"/>
    <w:rsid w:val="00221612"/>
    <w:rsid w:val="00224B6B"/>
    <w:rsid w:val="00230F3F"/>
    <w:rsid w:val="00231439"/>
    <w:rsid w:val="00242534"/>
    <w:rsid w:val="00243BF1"/>
    <w:rsid w:val="00243DB3"/>
    <w:rsid w:val="00254A7C"/>
    <w:rsid w:val="002563B8"/>
    <w:rsid w:val="00257150"/>
    <w:rsid w:val="00257EDD"/>
    <w:rsid w:val="00270514"/>
    <w:rsid w:val="00271C28"/>
    <w:rsid w:val="002737EB"/>
    <w:rsid w:val="00277532"/>
    <w:rsid w:val="00282CBF"/>
    <w:rsid w:val="0028434B"/>
    <w:rsid w:val="0028621E"/>
    <w:rsid w:val="002929C7"/>
    <w:rsid w:val="002A1E1C"/>
    <w:rsid w:val="002A5621"/>
    <w:rsid w:val="002B73A0"/>
    <w:rsid w:val="002D0DD1"/>
    <w:rsid w:val="002D2AB6"/>
    <w:rsid w:val="002D2ABC"/>
    <w:rsid w:val="002D5350"/>
    <w:rsid w:val="002D6BBC"/>
    <w:rsid w:val="002F164D"/>
    <w:rsid w:val="002F34C5"/>
    <w:rsid w:val="002F70B4"/>
    <w:rsid w:val="0030236C"/>
    <w:rsid w:val="0031311D"/>
    <w:rsid w:val="00322D3A"/>
    <w:rsid w:val="00334702"/>
    <w:rsid w:val="00337D70"/>
    <w:rsid w:val="003411F6"/>
    <w:rsid w:val="003419EA"/>
    <w:rsid w:val="00344908"/>
    <w:rsid w:val="0034550B"/>
    <w:rsid w:val="003524B3"/>
    <w:rsid w:val="0035268D"/>
    <w:rsid w:val="00355ECE"/>
    <w:rsid w:val="00367229"/>
    <w:rsid w:val="003715A7"/>
    <w:rsid w:val="00371B2A"/>
    <w:rsid w:val="00372876"/>
    <w:rsid w:val="00384E94"/>
    <w:rsid w:val="00387B65"/>
    <w:rsid w:val="003B01EA"/>
    <w:rsid w:val="003B258F"/>
    <w:rsid w:val="003B2D27"/>
    <w:rsid w:val="003B4A17"/>
    <w:rsid w:val="003B52DF"/>
    <w:rsid w:val="003B5D2B"/>
    <w:rsid w:val="003C76E3"/>
    <w:rsid w:val="003D72C2"/>
    <w:rsid w:val="003E1997"/>
    <w:rsid w:val="003F2C58"/>
    <w:rsid w:val="003F3311"/>
    <w:rsid w:val="003F41AD"/>
    <w:rsid w:val="0040229D"/>
    <w:rsid w:val="0040472D"/>
    <w:rsid w:val="00412C91"/>
    <w:rsid w:val="004163AE"/>
    <w:rsid w:val="0042248D"/>
    <w:rsid w:val="00430C63"/>
    <w:rsid w:val="00431655"/>
    <w:rsid w:val="0044133F"/>
    <w:rsid w:val="00447049"/>
    <w:rsid w:val="004471DA"/>
    <w:rsid w:val="00447EBA"/>
    <w:rsid w:val="0045148E"/>
    <w:rsid w:val="00452572"/>
    <w:rsid w:val="00454FFD"/>
    <w:rsid w:val="00470C7B"/>
    <w:rsid w:val="004731ED"/>
    <w:rsid w:val="004764C5"/>
    <w:rsid w:val="00477569"/>
    <w:rsid w:val="00481642"/>
    <w:rsid w:val="004876B8"/>
    <w:rsid w:val="00492096"/>
    <w:rsid w:val="004921EA"/>
    <w:rsid w:val="00492CC8"/>
    <w:rsid w:val="00496FEF"/>
    <w:rsid w:val="004A451B"/>
    <w:rsid w:val="004A50D9"/>
    <w:rsid w:val="004A6FCC"/>
    <w:rsid w:val="004B07A3"/>
    <w:rsid w:val="004B12B7"/>
    <w:rsid w:val="004B6E04"/>
    <w:rsid w:val="004C1FB3"/>
    <w:rsid w:val="004D38CF"/>
    <w:rsid w:val="004E0C7F"/>
    <w:rsid w:val="004E2431"/>
    <w:rsid w:val="004E7530"/>
    <w:rsid w:val="005135E3"/>
    <w:rsid w:val="00513758"/>
    <w:rsid w:val="005166D4"/>
    <w:rsid w:val="00517957"/>
    <w:rsid w:val="00521D38"/>
    <w:rsid w:val="00522615"/>
    <w:rsid w:val="005233BF"/>
    <w:rsid w:val="0052361D"/>
    <w:rsid w:val="00524A7E"/>
    <w:rsid w:val="005253D4"/>
    <w:rsid w:val="005348DD"/>
    <w:rsid w:val="0054026A"/>
    <w:rsid w:val="005517F6"/>
    <w:rsid w:val="00554401"/>
    <w:rsid w:val="00577135"/>
    <w:rsid w:val="00587638"/>
    <w:rsid w:val="00593A56"/>
    <w:rsid w:val="005A2F4F"/>
    <w:rsid w:val="005B26CC"/>
    <w:rsid w:val="005B5C24"/>
    <w:rsid w:val="005C48D3"/>
    <w:rsid w:val="005C70A0"/>
    <w:rsid w:val="005D2A7E"/>
    <w:rsid w:val="005D6D5E"/>
    <w:rsid w:val="005E230F"/>
    <w:rsid w:val="005E2800"/>
    <w:rsid w:val="005F1A91"/>
    <w:rsid w:val="005F7A0B"/>
    <w:rsid w:val="00605590"/>
    <w:rsid w:val="00606B2F"/>
    <w:rsid w:val="006077CD"/>
    <w:rsid w:val="00613023"/>
    <w:rsid w:val="00617379"/>
    <w:rsid w:val="00617E41"/>
    <w:rsid w:val="00623A3B"/>
    <w:rsid w:val="00635299"/>
    <w:rsid w:val="00636E5E"/>
    <w:rsid w:val="006370F7"/>
    <w:rsid w:val="00640FC7"/>
    <w:rsid w:val="00642A60"/>
    <w:rsid w:val="00647495"/>
    <w:rsid w:val="00654DC0"/>
    <w:rsid w:val="006550F3"/>
    <w:rsid w:val="00664EDD"/>
    <w:rsid w:val="00670F50"/>
    <w:rsid w:val="006714C5"/>
    <w:rsid w:val="00682A80"/>
    <w:rsid w:val="00685828"/>
    <w:rsid w:val="00695F29"/>
    <w:rsid w:val="006A10A5"/>
    <w:rsid w:val="006A17AD"/>
    <w:rsid w:val="006A1A71"/>
    <w:rsid w:val="006A4870"/>
    <w:rsid w:val="006A564D"/>
    <w:rsid w:val="006A5860"/>
    <w:rsid w:val="006A58CF"/>
    <w:rsid w:val="006B6D4F"/>
    <w:rsid w:val="006C0F8E"/>
    <w:rsid w:val="006C35FD"/>
    <w:rsid w:val="006D279C"/>
    <w:rsid w:val="006D48C9"/>
    <w:rsid w:val="006D6CDF"/>
    <w:rsid w:val="006F3E78"/>
    <w:rsid w:val="006F4F81"/>
    <w:rsid w:val="00700AC3"/>
    <w:rsid w:val="007010D7"/>
    <w:rsid w:val="007108FD"/>
    <w:rsid w:val="00723099"/>
    <w:rsid w:val="00724329"/>
    <w:rsid w:val="00724C3C"/>
    <w:rsid w:val="007277CD"/>
    <w:rsid w:val="00736673"/>
    <w:rsid w:val="007467EF"/>
    <w:rsid w:val="00747EB1"/>
    <w:rsid w:val="00753B88"/>
    <w:rsid w:val="00757D29"/>
    <w:rsid w:val="00776CB6"/>
    <w:rsid w:val="00783729"/>
    <w:rsid w:val="007A1AE8"/>
    <w:rsid w:val="007A2316"/>
    <w:rsid w:val="007A2956"/>
    <w:rsid w:val="007A53EF"/>
    <w:rsid w:val="007B0B3F"/>
    <w:rsid w:val="007B10A2"/>
    <w:rsid w:val="007B3C95"/>
    <w:rsid w:val="007B55D4"/>
    <w:rsid w:val="007B7A9F"/>
    <w:rsid w:val="007C24D9"/>
    <w:rsid w:val="007D138C"/>
    <w:rsid w:val="007E608B"/>
    <w:rsid w:val="007F1A1D"/>
    <w:rsid w:val="007F31E0"/>
    <w:rsid w:val="00800CA6"/>
    <w:rsid w:val="008027B4"/>
    <w:rsid w:val="008052BF"/>
    <w:rsid w:val="00806373"/>
    <w:rsid w:val="008121FA"/>
    <w:rsid w:val="008277A5"/>
    <w:rsid w:val="00835676"/>
    <w:rsid w:val="008475D3"/>
    <w:rsid w:val="00853974"/>
    <w:rsid w:val="008665A5"/>
    <w:rsid w:val="00866793"/>
    <w:rsid w:val="00874221"/>
    <w:rsid w:val="00876E7B"/>
    <w:rsid w:val="0088458F"/>
    <w:rsid w:val="0089188C"/>
    <w:rsid w:val="0089392E"/>
    <w:rsid w:val="00896A40"/>
    <w:rsid w:val="008A2A1E"/>
    <w:rsid w:val="008B02D9"/>
    <w:rsid w:val="008B12F4"/>
    <w:rsid w:val="008B66F7"/>
    <w:rsid w:val="008C747A"/>
    <w:rsid w:val="008D0CD2"/>
    <w:rsid w:val="008D5E94"/>
    <w:rsid w:val="008D7F36"/>
    <w:rsid w:val="008E189B"/>
    <w:rsid w:val="008E2E5D"/>
    <w:rsid w:val="008E4AC7"/>
    <w:rsid w:val="00900189"/>
    <w:rsid w:val="00905581"/>
    <w:rsid w:val="009171DE"/>
    <w:rsid w:val="00921667"/>
    <w:rsid w:val="00922958"/>
    <w:rsid w:val="00923E34"/>
    <w:rsid w:val="0093119E"/>
    <w:rsid w:val="00931A68"/>
    <w:rsid w:val="0093700E"/>
    <w:rsid w:val="009417A6"/>
    <w:rsid w:val="00944852"/>
    <w:rsid w:val="00950D3C"/>
    <w:rsid w:val="00951C4B"/>
    <w:rsid w:val="00955C4A"/>
    <w:rsid w:val="00956D37"/>
    <w:rsid w:val="00957160"/>
    <w:rsid w:val="00961B24"/>
    <w:rsid w:val="00963B76"/>
    <w:rsid w:val="00965983"/>
    <w:rsid w:val="009711F6"/>
    <w:rsid w:val="0097123F"/>
    <w:rsid w:val="00972DD4"/>
    <w:rsid w:val="009734BC"/>
    <w:rsid w:val="00973DF8"/>
    <w:rsid w:val="00974939"/>
    <w:rsid w:val="00976EFA"/>
    <w:rsid w:val="00990B5F"/>
    <w:rsid w:val="00990B7D"/>
    <w:rsid w:val="00991029"/>
    <w:rsid w:val="009938A1"/>
    <w:rsid w:val="00994E3C"/>
    <w:rsid w:val="009A1141"/>
    <w:rsid w:val="009A4679"/>
    <w:rsid w:val="009A74C6"/>
    <w:rsid w:val="009B58CF"/>
    <w:rsid w:val="009B66F8"/>
    <w:rsid w:val="009B6EE3"/>
    <w:rsid w:val="009B7927"/>
    <w:rsid w:val="009C2F76"/>
    <w:rsid w:val="009C383E"/>
    <w:rsid w:val="009C795A"/>
    <w:rsid w:val="009D4D99"/>
    <w:rsid w:val="009E09F5"/>
    <w:rsid w:val="009E17AF"/>
    <w:rsid w:val="009E23FF"/>
    <w:rsid w:val="009E5CC5"/>
    <w:rsid w:val="009F6B2B"/>
    <w:rsid w:val="009F7755"/>
    <w:rsid w:val="009F7F61"/>
    <w:rsid w:val="00A02105"/>
    <w:rsid w:val="00A04572"/>
    <w:rsid w:val="00A14938"/>
    <w:rsid w:val="00A20211"/>
    <w:rsid w:val="00A202F2"/>
    <w:rsid w:val="00A24DD1"/>
    <w:rsid w:val="00A25479"/>
    <w:rsid w:val="00A25820"/>
    <w:rsid w:val="00A346D4"/>
    <w:rsid w:val="00A36738"/>
    <w:rsid w:val="00A4291D"/>
    <w:rsid w:val="00A530FC"/>
    <w:rsid w:val="00A5384B"/>
    <w:rsid w:val="00A54E9C"/>
    <w:rsid w:val="00A62271"/>
    <w:rsid w:val="00A631D5"/>
    <w:rsid w:val="00A64CFA"/>
    <w:rsid w:val="00A7279B"/>
    <w:rsid w:val="00A73989"/>
    <w:rsid w:val="00A74FB0"/>
    <w:rsid w:val="00A76774"/>
    <w:rsid w:val="00A82DD2"/>
    <w:rsid w:val="00A83AA8"/>
    <w:rsid w:val="00A90EE4"/>
    <w:rsid w:val="00A957B8"/>
    <w:rsid w:val="00A97D02"/>
    <w:rsid w:val="00AA2C94"/>
    <w:rsid w:val="00AA455D"/>
    <w:rsid w:val="00AA6AA9"/>
    <w:rsid w:val="00AA77EC"/>
    <w:rsid w:val="00AB2C71"/>
    <w:rsid w:val="00AC11DD"/>
    <w:rsid w:val="00AC443C"/>
    <w:rsid w:val="00AC5B01"/>
    <w:rsid w:val="00AC5D8A"/>
    <w:rsid w:val="00AC6A6A"/>
    <w:rsid w:val="00AD083A"/>
    <w:rsid w:val="00AD645C"/>
    <w:rsid w:val="00AE09EE"/>
    <w:rsid w:val="00B01163"/>
    <w:rsid w:val="00B10B61"/>
    <w:rsid w:val="00B13823"/>
    <w:rsid w:val="00B13A10"/>
    <w:rsid w:val="00B13AAF"/>
    <w:rsid w:val="00B156F2"/>
    <w:rsid w:val="00B164B7"/>
    <w:rsid w:val="00B169EC"/>
    <w:rsid w:val="00B23C0E"/>
    <w:rsid w:val="00B42CB2"/>
    <w:rsid w:val="00B43521"/>
    <w:rsid w:val="00B45310"/>
    <w:rsid w:val="00B5335B"/>
    <w:rsid w:val="00B53AD9"/>
    <w:rsid w:val="00B54299"/>
    <w:rsid w:val="00B54B17"/>
    <w:rsid w:val="00B62A43"/>
    <w:rsid w:val="00B64F6C"/>
    <w:rsid w:val="00B729AE"/>
    <w:rsid w:val="00B7701E"/>
    <w:rsid w:val="00B77444"/>
    <w:rsid w:val="00B85BF4"/>
    <w:rsid w:val="00B87D06"/>
    <w:rsid w:val="00B94A99"/>
    <w:rsid w:val="00BA3B95"/>
    <w:rsid w:val="00BA4F03"/>
    <w:rsid w:val="00BC4A5C"/>
    <w:rsid w:val="00BC6CFD"/>
    <w:rsid w:val="00BC7DE8"/>
    <w:rsid w:val="00BD2A12"/>
    <w:rsid w:val="00BD78D2"/>
    <w:rsid w:val="00BE0DBA"/>
    <w:rsid w:val="00BE4461"/>
    <w:rsid w:val="00BE58E0"/>
    <w:rsid w:val="00BE6DBA"/>
    <w:rsid w:val="00BF1CAB"/>
    <w:rsid w:val="00BF1EEB"/>
    <w:rsid w:val="00BF20BA"/>
    <w:rsid w:val="00BF4BB3"/>
    <w:rsid w:val="00BF529D"/>
    <w:rsid w:val="00C024DE"/>
    <w:rsid w:val="00C1110A"/>
    <w:rsid w:val="00C1726E"/>
    <w:rsid w:val="00C2175B"/>
    <w:rsid w:val="00C24A1D"/>
    <w:rsid w:val="00C40B67"/>
    <w:rsid w:val="00C4123A"/>
    <w:rsid w:val="00C53D53"/>
    <w:rsid w:val="00C7134E"/>
    <w:rsid w:val="00C750E8"/>
    <w:rsid w:val="00C77ECE"/>
    <w:rsid w:val="00C93215"/>
    <w:rsid w:val="00C93A98"/>
    <w:rsid w:val="00C94CC7"/>
    <w:rsid w:val="00C96076"/>
    <w:rsid w:val="00CA0E8A"/>
    <w:rsid w:val="00CA1E22"/>
    <w:rsid w:val="00CA2BED"/>
    <w:rsid w:val="00CA5414"/>
    <w:rsid w:val="00CB1A5B"/>
    <w:rsid w:val="00CC26DA"/>
    <w:rsid w:val="00CD5A01"/>
    <w:rsid w:val="00CE0DE3"/>
    <w:rsid w:val="00CE0E11"/>
    <w:rsid w:val="00CE3897"/>
    <w:rsid w:val="00CF31A7"/>
    <w:rsid w:val="00CF448C"/>
    <w:rsid w:val="00CF6253"/>
    <w:rsid w:val="00D017FE"/>
    <w:rsid w:val="00D01BC4"/>
    <w:rsid w:val="00D01D75"/>
    <w:rsid w:val="00D03FE2"/>
    <w:rsid w:val="00D13FBA"/>
    <w:rsid w:val="00D15455"/>
    <w:rsid w:val="00D171A3"/>
    <w:rsid w:val="00D206C9"/>
    <w:rsid w:val="00D25BB7"/>
    <w:rsid w:val="00D31BEF"/>
    <w:rsid w:val="00D328D0"/>
    <w:rsid w:val="00D34940"/>
    <w:rsid w:val="00D35407"/>
    <w:rsid w:val="00D3557C"/>
    <w:rsid w:val="00D43B68"/>
    <w:rsid w:val="00D44358"/>
    <w:rsid w:val="00D53815"/>
    <w:rsid w:val="00D53994"/>
    <w:rsid w:val="00D553CE"/>
    <w:rsid w:val="00D65B44"/>
    <w:rsid w:val="00D70AD1"/>
    <w:rsid w:val="00D76B39"/>
    <w:rsid w:val="00D80623"/>
    <w:rsid w:val="00D811FF"/>
    <w:rsid w:val="00D83257"/>
    <w:rsid w:val="00D8675D"/>
    <w:rsid w:val="00D93E65"/>
    <w:rsid w:val="00D96D6E"/>
    <w:rsid w:val="00D97BB2"/>
    <w:rsid w:val="00DA10FD"/>
    <w:rsid w:val="00DA32E9"/>
    <w:rsid w:val="00DB3F90"/>
    <w:rsid w:val="00DC0010"/>
    <w:rsid w:val="00DC1279"/>
    <w:rsid w:val="00DC1CE9"/>
    <w:rsid w:val="00DC402D"/>
    <w:rsid w:val="00DC5FF9"/>
    <w:rsid w:val="00DD3746"/>
    <w:rsid w:val="00DD7655"/>
    <w:rsid w:val="00DE4A1F"/>
    <w:rsid w:val="00DE64DC"/>
    <w:rsid w:val="00E01E2B"/>
    <w:rsid w:val="00E17ABA"/>
    <w:rsid w:val="00E213B8"/>
    <w:rsid w:val="00E252C9"/>
    <w:rsid w:val="00E27250"/>
    <w:rsid w:val="00E32C5C"/>
    <w:rsid w:val="00E37E31"/>
    <w:rsid w:val="00E51FAF"/>
    <w:rsid w:val="00E5617D"/>
    <w:rsid w:val="00E60013"/>
    <w:rsid w:val="00E63C5B"/>
    <w:rsid w:val="00E63DD8"/>
    <w:rsid w:val="00E664FB"/>
    <w:rsid w:val="00E7270C"/>
    <w:rsid w:val="00E765AF"/>
    <w:rsid w:val="00E82CCD"/>
    <w:rsid w:val="00E92483"/>
    <w:rsid w:val="00EA1DB0"/>
    <w:rsid w:val="00ED02FB"/>
    <w:rsid w:val="00ED7676"/>
    <w:rsid w:val="00EE2B8E"/>
    <w:rsid w:val="00EE31B1"/>
    <w:rsid w:val="00EF30DB"/>
    <w:rsid w:val="00EF4CF1"/>
    <w:rsid w:val="00F04609"/>
    <w:rsid w:val="00F049A0"/>
    <w:rsid w:val="00F07735"/>
    <w:rsid w:val="00F203E9"/>
    <w:rsid w:val="00F20A81"/>
    <w:rsid w:val="00F26A0C"/>
    <w:rsid w:val="00F30AE5"/>
    <w:rsid w:val="00F35221"/>
    <w:rsid w:val="00F41791"/>
    <w:rsid w:val="00F448B7"/>
    <w:rsid w:val="00F45CB3"/>
    <w:rsid w:val="00F523C9"/>
    <w:rsid w:val="00F61BBD"/>
    <w:rsid w:val="00F63CFA"/>
    <w:rsid w:val="00F643A7"/>
    <w:rsid w:val="00F64D56"/>
    <w:rsid w:val="00F705EF"/>
    <w:rsid w:val="00F70F28"/>
    <w:rsid w:val="00F75123"/>
    <w:rsid w:val="00F75138"/>
    <w:rsid w:val="00F76974"/>
    <w:rsid w:val="00F85995"/>
    <w:rsid w:val="00F90A2D"/>
    <w:rsid w:val="00F9205E"/>
    <w:rsid w:val="00F9736C"/>
    <w:rsid w:val="00FA1BC3"/>
    <w:rsid w:val="00FA2E12"/>
    <w:rsid w:val="00FA5ADF"/>
    <w:rsid w:val="00FA602D"/>
    <w:rsid w:val="00FB0E65"/>
    <w:rsid w:val="00FB7659"/>
    <w:rsid w:val="00FC17EA"/>
    <w:rsid w:val="00FC3F11"/>
    <w:rsid w:val="00FD11F9"/>
    <w:rsid w:val="00FD5643"/>
    <w:rsid w:val="00FD663F"/>
    <w:rsid w:val="00FE1805"/>
    <w:rsid w:val="00FE70B0"/>
    <w:rsid w:val="00FF0A3E"/>
    <w:rsid w:val="00FF0B66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1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1E0"/>
  </w:style>
  <w:style w:type="paragraph" w:styleId="a5">
    <w:name w:val="footer"/>
    <w:basedOn w:val="a"/>
    <w:link w:val="a6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E0"/>
  </w:style>
  <w:style w:type="character" w:styleId="a7">
    <w:name w:val="Hyperlink"/>
    <w:basedOn w:val="a0"/>
    <w:uiPriority w:val="99"/>
    <w:unhideWhenUsed/>
    <w:rsid w:val="00605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7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4852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7242E"/>
  </w:style>
  <w:style w:type="paragraph" w:styleId="ab">
    <w:name w:val="Balloon Text"/>
    <w:basedOn w:val="a"/>
    <w:link w:val="ac"/>
    <w:uiPriority w:val="99"/>
    <w:semiHidden/>
    <w:unhideWhenUsed/>
    <w:rsid w:val="009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A1"/>
    <w:rPr>
      <w:rFonts w:ascii="Segoe UI" w:hAnsi="Segoe UI" w:cs="Segoe UI"/>
      <w:sz w:val="18"/>
      <w:szCs w:val="18"/>
    </w:rPr>
  </w:style>
  <w:style w:type="table" w:styleId="-5">
    <w:name w:val="Light Shading Accent 5"/>
    <w:basedOn w:val="a1"/>
    <w:uiPriority w:val="60"/>
    <w:rsid w:val="00D8675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3">
    <w:name w:val="Colorful Shading Accent 3"/>
    <w:basedOn w:val="a1"/>
    <w:uiPriority w:val="71"/>
    <w:rsid w:val="00D86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1E0"/>
  </w:style>
  <w:style w:type="paragraph" w:styleId="a5">
    <w:name w:val="footer"/>
    <w:basedOn w:val="a"/>
    <w:link w:val="a6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E0"/>
  </w:style>
  <w:style w:type="character" w:styleId="a7">
    <w:name w:val="Hyperlink"/>
    <w:basedOn w:val="a0"/>
    <w:uiPriority w:val="99"/>
    <w:unhideWhenUsed/>
    <w:rsid w:val="00605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7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4852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7242E"/>
  </w:style>
  <w:style w:type="paragraph" w:styleId="ab">
    <w:name w:val="Balloon Text"/>
    <w:basedOn w:val="a"/>
    <w:link w:val="ac"/>
    <w:uiPriority w:val="99"/>
    <w:semiHidden/>
    <w:unhideWhenUsed/>
    <w:rsid w:val="009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A1"/>
    <w:rPr>
      <w:rFonts w:ascii="Segoe UI" w:hAnsi="Segoe UI" w:cs="Segoe UI"/>
      <w:sz w:val="18"/>
      <w:szCs w:val="18"/>
    </w:rPr>
  </w:style>
  <w:style w:type="table" w:styleId="-5">
    <w:name w:val="Light Shading Accent 5"/>
    <w:basedOn w:val="a1"/>
    <w:uiPriority w:val="60"/>
    <w:rsid w:val="00D8675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3">
    <w:name w:val="Colorful Shading Accent 3"/>
    <w:basedOn w:val="a1"/>
    <w:uiPriority w:val="71"/>
    <w:rsid w:val="00D86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b.vologzheninov@egov66.ru,%20+7-343-350-05-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20FE-81CF-4A7D-8591-EF0D8137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Валентина Сергеевна</dc:creator>
  <cp:lastModifiedBy>Администратор</cp:lastModifiedBy>
  <cp:revision>35</cp:revision>
  <cp:lastPrinted>2020-12-08T04:41:00Z</cp:lastPrinted>
  <dcterms:created xsi:type="dcterms:W3CDTF">2020-12-03T04:23:00Z</dcterms:created>
  <dcterms:modified xsi:type="dcterms:W3CDTF">2020-12-08T11:22:00Z</dcterms:modified>
</cp:coreProperties>
</file>