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07" w:rsidRDefault="00565907" w:rsidP="00565907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65907">
        <w:rPr>
          <w:rFonts w:ascii="Times New Roman" w:hAnsi="Times New Roman" w:cs="Times New Roman"/>
          <w:b/>
          <w:sz w:val="24"/>
          <w:szCs w:val="24"/>
          <w:lang w:val="es-ES"/>
        </w:rPr>
        <w:t>Vocabulario para la lectura del cuento «Homenaje a Francisco Almeyra» de Adolfo Bioy Casares</w:t>
      </w:r>
    </w:p>
    <w:p w:rsidR="005B1BC4" w:rsidRPr="00565907" w:rsidRDefault="005B1BC4" w:rsidP="00565907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I.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835"/>
        <w:gridCol w:w="284"/>
      </w:tblGrid>
      <w:tr w:rsidR="00565907" w:rsidRPr="00565907" w:rsidTr="00A3464D">
        <w:tc>
          <w:tcPr>
            <w:tcW w:w="7479" w:type="dxa"/>
          </w:tcPr>
          <w:p w:rsidR="00565907" w:rsidRDefault="00A3464D" w:rsidP="00A34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3464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Ancla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 w:rsidRPr="00A3464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Instrumento de hierro formado por una barra de la que salen unos ganchos, que, unido a una cadena, se lanza al fondo del agua para sujetar la embarcación.</w:t>
            </w:r>
          </w:p>
          <w:p w:rsidR="00A3464D" w:rsidRPr="00565907" w:rsidRDefault="00A3464D" w:rsidP="00A34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*</w:t>
            </w:r>
            <w:r w:rsidRPr="00A3464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ancla de la esperanza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 w:rsidRPr="00A3464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ancla muy grande y que se utiliza en casos extremos.</w:t>
            </w:r>
          </w:p>
        </w:tc>
        <w:tc>
          <w:tcPr>
            <w:tcW w:w="3119" w:type="dxa"/>
            <w:gridSpan w:val="2"/>
          </w:tcPr>
          <w:p w:rsidR="00565907" w:rsidRPr="00A3464D" w:rsidRDefault="00A3464D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Якорь </w:t>
            </w:r>
          </w:p>
        </w:tc>
      </w:tr>
      <w:tr w:rsidR="00565907" w:rsidRPr="00565907" w:rsidTr="00A3464D">
        <w:tc>
          <w:tcPr>
            <w:tcW w:w="7479" w:type="dxa"/>
          </w:tcPr>
          <w:p w:rsidR="00565907" w:rsidRPr="00565907" w:rsidRDefault="00A3464D" w:rsidP="00A34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Trémulo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3464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 tiembla</w:t>
            </w:r>
          </w:p>
        </w:tc>
        <w:tc>
          <w:tcPr>
            <w:tcW w:w="3119" w:type="dxa"/>
            <w:gridSpan w:val="2"/>
          </w:tcPr>
          <w:p w:rsidR="00565907" w:rsidRPr="00A3464D" w:rsidRDefault="00A3464D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дрожащий</w:t>
            </w:r>
          </w:p>
        </w:tc>
      </w:tr>
      <w:tr w:rsidR="00565907" w:rsidRPr="00565907" w:rsidTr="00A3464D">
        <w:tc>
          <w:tcPr>
            <w:tcW w:w="7479" w:type="dxa"/>
          </w:tcPr>
          <w:p w:rsidR="00565907" w:rsidRPr="00A3464D" w:rsidRDefault="00A3464D" w:rsidP="00A34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Reverente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3464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ue muestra reverencia o respeto</w:t>
            </w:r>
          </w:p>
        </w:tc>
        <w:tc>
          <w:tcPr>
            <w:tcW w:w="3119" w:type="dxa"/>
            <w:gridSpan w:val="2"/>
          </w:tcPr>
          <w:p w:rsidR="00565907" w:rsidRPr="00A3464D" w:rsidRDefault="00A3464D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Испытывающий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уважение</w:t>
            </w:r>
          </w:p>
        </w:tc>
      </w:tr>
      <w:tr w:rsidR="00565907" w:rsidRPr="00565907" w:rsidTr="00A3464D">
        <w:tc>
          <w:tcPr>
            <w:tcW w:w="7479" w:type="dxa"/>
          </w:tcPr>
          <w:p w:rsidR="00A3464D" w:rsidRPr="00A3464D" w:rsidRDefault="00A3464D" w:rsidP="00A34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3464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patético, ca</w:t>
            </w:r>
          </w:p>
          <w:p w:rsidR="00A3464D" w:rsidRPr="00A3464D" w:rsidRDefault="00A3464D" w:rsidP="00A34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3464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1. Que conmueve profundamente o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causa un gran dolor o tristeza.</w:t>
            </w:r>
          </w:p>
          <w:p w:rsidR="00565907" w:rsidRPr="00565907" w:rsidRDefault="00A3464D" w:rsidP="00A34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3464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 Penoso, lamentable o ridículo.</w:t>
            </w:r>
          </w:p>
        </w:tc>
        <w:tc>
          <w:tcPr>
            <w:tcW w:w="3119" w:type="dxa"/>
            <w:gridSpan w:val="2"/>
          </w:tcPr>
          <w:p w:rsidR="00D36698" w:rsidRDefault="00A3464D" w:rsidP="00EF331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EF33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патетичный, </w:t>
            </w:r>
            <w:r w:rsidR="00D36698">
              <w:rPr>
                <w:rFonts w:ascii="Times New Roman" w:hAnsi="Times New Roman" w:cs="Times New Roman"/>
                <w:i/>
                <w:sz w:val="24"/>
                <w:szCs w:val="24"/>
              </w:rPr>
              <w:t>волнующий</w:t>
            </w:r>
          </w:p>
          <w:p w:rsidR="00565907" w:rsidRPr="00A3464D" w:rsidRDefault="00D36698" w:rsidP="00EF331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жалкий</w:t>
            </w:r>
            <w:r w:rsidR="00EF33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A34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65907" w:rsidRPr="00C17F43" w:rsidTr="00A3464D">
        <w:tc>
          <w:tcPr>
            <w:tcW w:w="7479" w:type="dxa"/>
          </w:tcPr>
          <w:p w:rsidR="00565907" w:rsidRPr="00D36698" w:rsidRDefault="00C17F43" w:rsidP="00C17F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Piadoso</w:t>
            </w:r>
            <w:r w:rsidRPr="00C17F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que se incli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na a la piedad y conmiseración</w:t>
            </w:r>
            <w:r w:rsidRPr="00C17F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</w:t>
            </w:r>
            <w:r w:rsidRPr="00C17F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icho de una cosa: Que mueve a compasión o se origina de ella.</w:t>
            </w:r>
          </w:p>
        </w:tc>
        <w:tc>
          <w:tcPr>
            <w:tcW w:w="3119" w:type="dxa"/>
            <w:gridSpan w:val="2"/>
          </w:tcPr>
          <w:p w:rsidR="00565907" w:rsidRPr="00C17F43" w:rsidRDefault="00C17F43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Жалостливый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сострадательный;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вызывающий жалость</w:t>
            </w:r>
          </w:p>
        </w:tc>
      </w:tr>
      <w:tr w:rsidR="00565907" w:rsidRPr="00C17F43" w:rsidTr="00A3464D">
        <w:tc>
          <w:tcPr>
            <w:tcW w:w="7479" w:type="dxa"/>
          </w:tcPr>
          <w:p w:rsidR="00565907" w:rsidRPr="00565907" w:rsidRDefault="00C17F43" w:rsidP="00C17F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Climatérico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17F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Perteneciente o relativo a cualquiera de los períodos de la vida considerados como críticos</w:t>
            </w:r>
          </w:p>
        </w:tc>
        <w:tc>
          <w:tcPr>
            <w:tcW w:w="3119" w:type="dxa"/>
            <w:gridSpan w:val="2"/>
          </w:tcPr>
          <w:p w:rsidR="00565907" w:rsidRPr="00C17F43" w:rsidRDefault="00C17F43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Климактерический, ключевой</w:t>
            </w:r>
          </w:p>
        </w:tc>
      </w:tr>
      <w:tr w:rsidR="00565907" w:rsidRPr="005B1BC4" w:rsidTr="00731E1F">
        <w:tc>
          <w:tcPr>
            <w:tcW w:w="10314" w:type="dxa"/>
            <w:gridSpan w:val="2"/>
          </w:tcPr>
          <w:p w:rsidR="00565907" w:rsidRPr="00C17F43" w:rsidRDefault="00C17F43" w:rsidP="00565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17F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*</w:t>
            </w:r>
            <w:r w:rsidRPr="00C17F43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El Partido </w:t>
            </w:r>
            <w:r w:rsidRPr="00C17F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  <w:t>Unitario</w:t>
            </w:r>
            <w:r w:rsidRPr="00C17F43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fue un partido político argentino de tendencia liberal, que sostenía la necesidad de un gobierno centralizado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. Después de la llegada al poder de Juan Manuel de Rosas, mucho miembros del partido emigraron. Durante la época de Rosas se solía llamar “unitarios” a todos los críticos de su gobierno. </w:t>
            </w:r>
          </w:p>
        </w:tc>
        <w:tc>
          <w:tcPr>
            <w:tcW w:w="284" w:type="dxa"/>
          </w:tcPr>
          <w:p w:rsidR="00565907" w:rsidRPr="00565907" w:rsidRDefault="00565907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</w:p>
        </w:tc>
      </w:tr>
      <w:tr w:rsidR="00565907" w:rsidRPr="00C17F43" w:rsidTr="00A3464D">
        <w:tc>
          <w:tcPr>
            <w:tcW w:w="7479" w:type="dxa"/>
          </w:tcPr>
          <w:p w:rsidR="00565907" w:rsidRPr="00565907" w:rsidRDefault="00731E1F" w:rsidP="00731E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Funda - </w:t>
            </w:r>
            <w:r w:rsidRPr="00731E1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Cubierta o bolsa de cuero, paño, lienzo u otro material con que se envuelve algo para conservarlo y resguardarlo.</w:t>
            </w:r>
          </w:p>
        </w:tc>
        <w:tc>
          <w:tcPr>
            <w:tcW w:w="3119" w:type="dxa"/>
            <w:gridSpan w:val="2"/>
          </w:tcPr>
          <w:p w:rsidR="00565907" w:rsidRPr="00731E1F" w:rsidRDefault="00731E1F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Покрывало, чехол</w:t>
            </w:r>
          </w:p>
        </w:tc>
      </w:tr>
      <w:tr w:rsidR="00565907" w:rsidRPr="00C17F43" w:rsidTr="00A3464D">
        <w:tc>
          <w:tcPr>
            <w:tcW w:w="7479" w:type="dxa"/>
          </w:tcPr>
          <w:p w:rsidR="00565907" w:rsidRPr="00731E1F" w:rsidRDefault="00731E1F" w:rsidP="00731E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Damasco - </w:t>
            </w:r>
            <w:r w:rsidRPr="00731E1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Tela fuerte de seda o lana y con dibujos formados por el tejido</w:t>
            </w:r>
          </w:p>
        </w:tc>
        <w:tc>
          <w:tcPr>
            <w:tcW w:w="3119" w:type="dxa"/>
            <w:gridSpan w:val="2"/>
          </w:tcPr>
          <w:p w:rsidR="00565907" w:rsidRPr="00731E1F" w:rsidRDefault="00731E1F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Камк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á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штоф</w:t>
            </w:r>
          </w:p>
        </w:tc>
      </w:tr>
      <w:tr w:rsidR="00565907" w:rsidRPr="00C17F43" w:rsidTr="00A3464D">
        <w:tc>
          <w:tcPr>
            <w:tcW w:w="7479" w:type="dxa"/>
          </w:tcPr>
          <w:p w:rsidR="00565907" w:rsidRPr="007C4DDE" w:rsidRDefault="00731E1F" w:rsidP="007C4D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Caoba</w:t>
            </w:r>
            <w:r w:rsidRPr="00731E1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 w:rsidR="007C4DDE" w:rsidRPr="007C4DD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madera de color rojizo característico, muy apreciada para la fabricación de muebles de gran calidad</w:t>
            </w:r>
          </w:p>
        </w:tc>
        <w:tc>
          <w:tcPr>
            <w:tcW w:w="3119" w:type="dxa"/>
            <w:gridSpan w:val="2"/>
          </w:tcPr>
          <w:p w:rsidR="00565907" w:rsidRPr="007C4DDE" w:rsidRDefault="007C4DDE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Красное дерево</w:t>
            </w:r>
          </w:p>
        </w:tc>
      </w:tr>
      <w:tr w:rsidR="00565907" w:rsidRPr="00C17F43" w:rsidTr="00A3464D">
        <w:tc>
          <w:tcPr>
            <w:tcW w:w="7479" w:type="dxa"/>
          </w:tcPr>
          <w:p w:rsidR="00565907" w:rsidRPr="00565907" w:rsidRDefault="007C4DDE" w:rsidP="007C4D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Puntilla</w:t>
            </w:r>
            <w:r w:rsidRPr="007C4DD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Encaje generalmente estrecho que forma ondas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 picos</w:t>
            </w:r>
            <w:r w:rsidRPr="007C4DD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 que se pone como adorno en el borde de pañuelos, toallas, vestidos</w:t>
            </w:r>
          </w:p>
        </w:tc>
        <w:tc>
          <w:tcPr>
            <w:tcW w:w="3119" w:type="dxa"/>
            <w:gridSpan w:val="2"/>
          </w:tcPr>
          <w:p w:rsidR="00565907" w:rsidRPr="007C4DDE" w:rsidRDefault="007C4DDE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Кружевная каемка</w:t>
            </w:r>
          </w:p>
        </w:tc>
      </w:tr>
      <w:tr w:rsidR="00565907" w:rsidRPr="00C17F43" w:rsidTr="00A3464D">
        <w:tc>
          <w:tcPr>
            <w:tcW w:w="7479" w:type="dxa"/>
          </w:tcPr>
          <w:p w:rsidR="00565907" w:rsidRPr="007C4DDE" w:rsidRDefault="007C4DDE" w:rsidP="00565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C4DD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Frugal - Corto, escaso o moderado en el uso o concesión de las cosas</w:t>
            </w:r>
          </w:p>
        </w:tc>
        <w:tc>
          <w:tcPr>
            <w:tcW w:w="3119" w:type="dxa"/>
            <w:gridSpan w:val="2"/>
          </w:tcPr>
          <w:p w:rsidR="00565907" w:rsidRPr="007C4DDE" w:rsidRDefault="007C4DDE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Воздержанный, умеренный</w:t>
            </w:r>
          </w:p>
        </w:tc>
      </w:tr>
      <w:tr w:rsidR="00565907" w:rsidRPr="00C17F43" w:rsidTr="00A3464D">
        <w:tc>
          <w:tcPr>
            <w:tcW w:w="7479" w:type="dxa"/>
          </w:tcPr>
          <w:p w:rsidR="007C4DDE" w:rsidRPr="007C4DDE" w:rsidRDefault="007C4DDE" w:rsidP="007C4D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4715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* </w:t>
            </w:r>
            <w:r w:rsidRPr="007C4DD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vivir con desahogo</w:t>
            </w:r>
          </w:p>
          <w:p w:rsidR="00565907" w:rsidRPr="00565907" w:rsidRDefault="007C4DDE" w:rsidP="007C4D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C4DD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Tener bastantes recursos para vivir con comodidad y sin empeños.</w:t>
            </w:r>
          </w:p>
        </w:tc>
        <w:tc>
          <w:tcPr>
            <w:tcW w:w="3119" w:type="dxa"/>
            <w:gridSpan w:val="2"/>
          </w:tcPr>
          <w:p w:rsidR="00565907" w:rsidRPr="007C4DDE" w:rsidRDefault="007C4DDE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Жить безбедно</w:t>
            </w:r>
          </w:p>
        </w:tc>
      </w:tr>
      <w:tr w:rsidR="00565907" w:rsidRPr="007C4DDE" w:rsidTr="00A3464D">
        <w:tc>
          <w:tcPr>
            <w:tcW w:w="7479" w:type="dxa"/>
          </w:tcPr>
          <w:p w:rsidR="00565907" w:rsidRPr="007C4DDE" w:rsidRDefault="007C4DDE" w:rsidP="00565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*</w:t>
            </w:r>
            <w:r w:rsidRPr="007C4DD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llevar los libros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 w:rsidRPr="007C4DD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Mantener actualizado y en orden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los libros de contabilidad</w:t>
            </w:r>
          </w:p>
        </w:tc>
        <w:tc>
          <w:tcPr>
            <w:tcW w:w="3119" w:type="dxa"/>
            <w:gridSpan w:val="2"/>
          </w:tcPr>
          <w:p w:rsidR="00565907" w:rsidRPr="007C4DDE" w:rsidRDefault="007C4DDE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Вести счетные книги (следить за счетами)</w:t>
            </w:r>
          </w:p>
        </w:tc>
      </w:tr>
      <w:tr w:rsidR="00565907" w:rsidRPr="00D315F0" w:rsidTr="00A3464D">
        <w:tc>
          <w:tcPr>
            <w:tcW w:w="7479" w:type="dxa"/>
          </w:tcPr>
          <w:p w:rsidR="00565907" w:rsidRPr="00D315F0" w:rsidRDefault="00D315F0" w:rsidP="00D31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Ferretería</w:t>
            </w:r>
            <w:r w:rsidRPr="00D315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Tienda donde se venden diversos objetos de metal o de otras materias, como cerraduras, clavos, herramientas, vasijas</w:t>
            </w:r>
          </w:p>
        </w:tc>
        <w:tc>
          <w:tcPr>
            <w:tcW w:w="3119" w:type="dxa"/>
            <w:gridSpan w:val="2"/>
          </w:tcPr>
          <w:p w:rsidR="00565907" w:rsidRPr="00D315F0" w:rsidRDefault="00D315F0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Скобяная лавка</w:t>
            </w:r>
          </w:p>
        </w:tc>
      </w:tr>
      <w:tr w:rsidR="00565907" w:rsidRPr="00D315F0" w:rsidTr="00A3464D">
        <w:tc>
          <w:tcPr>
            <w:tcW w:w="7479" w:type="dxa"/>
          </w:tcPr>
          <w:p w:rsidR="00565907" w:rsidRPr="00D315F0" w:rsidRDefault="00397BDE" w:rsidP="00397B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Levita</w:t>
            </w:r>
            <w:r w:rsidRPr="00397BD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Prenda masculina de etiqueta, más larga y amplia que el frac, y cuyos faldones llegan a cruzarse por delante.</w:t>
            </w:r>
          </w:p>
        </w:tc>
        <w:tc>
          <w:tcPr>
            <w:tcW w:w="3119" w:type="dxa"/>
            <w:gridSpan w:val="2"/>
          </w:tcPr>
          <w:p w:rsidR="00565907" w:rsidRPr="00FB3000" w:rsidRDefault="00FB3000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сюртук</w:t>
            </w:r>
          </w:p>
        </w:tc>
      </w:tr>
      <w:tr w:rsidR="00565907" w:rsidRPr="00D315F0" w:rsidTr="00A3464D">
        <w:tc>
          <w:tcPr>
            <w:tcW w:w="7479" w:type="dxa"/>
          </w:tcPr>
          <w:p w:rsidR="00565907" w:rsidRPr="00FB3000" w:rsidRDefault="00FB3000" w:rsidP="00565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*libro mayor y libro diario - </w:t>
            </w:r>
            <w:r w:rsidRPr="00FB300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documentos contables que registran la actividad de la compañía</w:t>
            </w:r>
          </w:p>
        </w:tc>
        <w:tc>
          <w:tcPr>
            <w:tcW w:w="3119" w:type="dxa"/>
            <w:gridSpan w:val="2"/>
          </w:tcPr>
          <w:p w:rsidR="00565907" w:rsidRPr="00FB3000" w:rsidRDefault="00FB3000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Гроссбух и бухгалтерский журнал </w:t>
            </w:r>
          </w:p>
        </w:tc>
      </w:tr>
      <w:tr w:rsidR="00565907" w:rsidRPr="00D315F0" w:rsidTr="00A3464D">
        <w:tc>
          <w:tcPr>
            <w:tcW w:w="7479" w:type="dxa"/>
          </w:tcPr>
          <w:p w:rsidR="00565907" w:rsidRPr="00D315F0" w:rsidRDefault="00FB3000" w:rsidP="00FB3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Cuartilla</w:t>
            </w:r>
            <w:r w:rsidRPr="00FB300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–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aquí</w:t>
            </w:r>
            <w:r w:rsidRPr="00FB3000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) </w:t>
            </w:r>
            <w:r w:rsidRPr="00FB300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Hoja de papel para escribir cuyo tamaño es el de la cuarta parte de un pliego.</w:t>
            </w:r>
          </w:p>
        </w:tc>
        <w:tc>
          <w:tcPr>
            <w:tcW w:w="3119" w:type="dxa"/>
            <w:gridSpan w:val="2"/>
          </w:tcPr>
          <w:p w:rsidR="00565907" w:rsidRPr="00FB3000" w:rsidRDefault="00FB3000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Четвертушка листа </w:t>
            </w:r>
          </w:p>
        </w:tc>
      </w:tr>
      <w:tr w:rsidR="00565907" w:rsidRPr="00D315F0" w:rsidTr="00A3464D">
        <w:tc>
          <w:tcPr>
            <w:tcW w:w="7479" w:type="dxa"/>
          </w:tcPr>
          <w:p w:rsidR="00565907" w:rsidRPr="00D315F0" w:rsidRDefault="00FB3000" w:rsidP="00FB3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B300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Matear - Tomar infusión de yerba mate</w:t>
            </w:r>
          </w:p>
        </w:tc>
        <w:tc>
          <w:tcPr>
            <w:tcW w:w="3119" w:type="dxa"/>
            <w:gridSpan w:val="2"/>
          </w:tcPr>
          <w:p w:rsidR="00565907" w:rsidRPr="00FB3000" w:rsidRDefault="00FB3000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Пить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</w:t>
            </w:r>
            <w:proofErr w:type="gramEnd"/>
          </w:p>
        </w:tc>
      </w:tr>
      <w:tr w:rsidR="00565907" w:rsidRPr="00D315F0" w:rsidTr="00A3464D">
        <w:tc>
          <w:tcPr>
            <w:tcW w:w="7479" w:type="dxa"/>
          </w:tcPr>
          <w:p w:rsidR="00565907" w:rsidRPr="00463201" w:rsidRDefault="00463201" w:rsidP="00FB3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Intrepidez</w:t>
            </w:r>
            <w:r w:rsidRPr="0046320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Arrojo, valor en los peligros.</w:t>
            </w:r>
          </w:p>
        </w:tc>
        <w:tc>
          <w:tcPr>
            <w:tcW w:w="3119" w:type="dxa"/>
            <w:gridSpan w:val="2"/>
          </w:tcPr>
          <w:p w:rsidR="00565907" w:rsidRPr="00463201" w:rsidRDefault="00463201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Бесстрашие, отвага</w:t>
            </w:r>
          </w:p>
        </w:tc>
      </w:tr>
      <w:tr w:rsidR="00565907" w:rsidRPr="00D315F0" w:rsidTr="00A3464D">
        <w:tc>
          <w:tcPr>
            <w:tcW w:w="7479" w:type="dxa"/>
          </w:tcPr>
          <w:p w:rsidR="00565907" w:rsidRPr="00D315F0" w:rsidRDefault="00D63CE4" w:rsidP="00D63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Antorcha</w:t>
            </w:r>
            <w:r w:rsidRPr="00D63CE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Utensilio para alumbrar</w:t>
            </w:r>
            <w:r w:rsidRPr="00D63CE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 un leño resinoso, impregnado en alquitrán u otra materia combustible, arde por un extremo mientras se puede agarrar con la mano por el otro</w:t>
            </w:r>
          </w:p>
        </w:tc>
        <w:tc>
          <w:tcPr>
            <w:tcW w:w="3119" w:type="dxa"/>
            <w:gridSpan w:val="2"/>
          </w:tcPr>
          <w:p w:rsidR="00565907" w:rsidRPr="00D63CE4" w:rsidRDefault="00D63CE4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факел</w:t>
            </w:r>
          </w:p>
        </w:tc>
      </w:tr>
      <w:tr w:rsidR="00565907" w:rsidRPr="00D315F0" w:rsidTr="00A3464D">
        <w:tc>
          <w:tcPr>
            <w:tcW w:w="7479" w:type="dxa"/>
          </w:tcPr>
          <w:p w:rsidR="00565907" w:rsidRPr="00D63CE4" w:rsidRDefault="00D63CE4" w:rsidP="00D63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enmendar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63CE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Arreglar,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quitar defectos</w:t>
            </w:r>
          </w:p>
        </w:tc>
        <w:tc>
          <w:tcPr>
            <w:tcW w:w="3119" w:type="dxa"/>
            <w:gridSpan w:val="2"/>
          </w:tcPr>
          <w:p w:rsidR="00565907" w:rsidRPr="00D63CE4" w:rsidRDefault="00D63CE4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Исправлять, править</w:t>
            </w:r>
          </w:p>
        </w:tc>
      </w:tr>
      <w:tr w:rsidR="00565907" w:rsidRPr="00D315F0" w:rsidTr="00A3464D">
        <w:tc>
          <w:tcPr>
            <w:tcW w:w="7479" w:type="dxa"/>
          </w:tcPr>
          <w:p w:rsidR="00565907" w:rsidRPr="00D315F0" w:rsidRDefault="00D63CE4" w:rsidP="00D63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Ablución</w:t>
            </w:r>
            <w:r w:rsidRPr="00D63CE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CE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acción de lavar</w:t>
            </w:r>
          </w:p>
        </w:tc>
        <w:tc>
          <w:tcPr>
            <w:tcW w:w="3119" w:type="dxa"/>
            <w:gridSpan w:val="2"/>
          </w:tcPr>
          <w:p w:rsidR="00565907" w:rsidRPr="00D63CE4" w:rsidRDefault="00D63CE4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омовение</w:t>
            </w:r>
          </w:p>
        </w:tc>
      </w:tr>
      <w:tr w:rsidR="00565907" w:rsidRPr="00D315F0" w:rsidTr="00A3464D">
        <w:tc>
          <w:tcPr>
            <w:tcW w:w="7479" w:type="dxa"/>
          </w:tcPr>
          <w:p w:rsidR="00565907" w:rsidRPr="0084715C" w:rsidRDefault="0084715C" w:rsidP="00565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ño - </w:t>
            </w:r>
            <w:r w:rsidRPr="0084715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Tela de lana</w:t>
            </w:r>
          </w:p>
        </w:tc>
        <w:tc>
          <w:tcPr>
            <w:tcW w:w="3119" w:type="dxa"/>
            <w:gridSpan w:val="2"/>
          </w:tcPr>
          <w:p w:rsidR="00565907" w:rsidRPr="0084715C" w:rsidRDefault="0084715C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Шерстяная ткань</w:t>
            </w:r>
          </w:p>
        </w:tc>
      </w:tr>
      <w:tr w:rsidR="00565907" w:rsidRPr="0084715C" w:rsidTr="00A3464D">
        <w:tc>
          <w:tcPr>
            <w:tcW w:w="7479" w:type="dxa"/>
          </w:tcPr>
          <w:p w:rsidR="00565907" w:rsidRPr="00D315F0" w:rsidRDefault="0084715C" w:rsidP="00847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Bermejo</w:t>
            </w:r>
            <w:r w:rsidRPr="0084715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Dicho de un color: Rojo o rojizo.</w:t>
            </w:r>
          </w:p>
        </w:tc>
        <w:tc>
          <w:tcPr>
            <w:tcW w:w="3119" w:type="dxa"/>
            <w:gridSpan w:val="2"/>
          </w:tcPr>
          <w:p w:rsidR="00565907" w:rsidRPr="0084715C" w:rsidRDefault="0084715C" w:rsidP="0084715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Красный, красноватый/рыжеватый</w:t>
            </w:r>
          </w:p>
        </w:tc>
      </w:tr>
      <w:tr w:rsidR="00565907" w:rsidRPr="0084715C" w:rsidTr="00A3464D">
        <w:tc>
          <w:tcPr>
            <w:tcW w:w="7479" w:type="dxa"/>
          </w:tcPr>
          <w:p w:rsidR="0084715C" w:rsidRPr="0084715C" w:rsidRDefault="0084715C" w:rsidP="00847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4715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Espigado - Dicho de una planta anual: Que ha crecido hasta la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completa madurez de la semilla</w:t>
            </w:r>
            <w:r w:rsidRPr="0084715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;</w:t>
            </w:r>
          </w:p>
          <w:p w:rsidR="00565907" w:rsidRPr="0084715C" w:rsidRDefault="0084715C" w:rsidP="00847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4715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Alto, crecido de cuerpo</w:t>
            </w:r>
          </w:p>
        </w:tc>
        <w:tc>
          <w:tcPr>
            <w:tcW w:w="3119" w:type="dxa"/>
            <w:gridSpan w:val="2"/>
          </w:tcPr>
          <w:p w:rsidR="00565907" w:rsidRDefault="0084715C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Созревший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выросший (о растениях)</w:t>
            </w:r>
          </w:p>
          <w:p w:rsidR="0084715C" w:rsidRPr="0084715C" w:rsidRDefault="0084715C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Вытянувшийся, рослый </w:t>
            </w:r>
          </w:p>
        </w:tc>
      </w:tr>
      <w:tr w:rsidR="00565907" w:rsidRPr="0084715C" w:rsidTr="00A3464D">
        <w:tc>
          <w:tcPr>
            <w:tcW w:w="7479" w:type="dxa"/>
          </w:tcPr>
          <w:p w:rsidR="00565907" w:rsidRPr="00A557EB" w:rsidRDefault="00A557EB" w:rsidP="00565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Botica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- </w:t>
            </w:r>
            <w:proofErr w:type="spellStart"/>
            <w:r w:rsidRPr="00A557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Tienda</w:t>
            </w:r>
            <w:proofErr w:type="spellEnd"/>
            <w:r w:rsidRPr="00A557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A557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mercader</w:t>
            </w:r>
            <w:proofErr w:type="spellEnd"/>
          </w:p>
        </w:tc>
        <w:tc>
          <w:tcPr>
            <w:tcW w:w="3119" w:type="dxa"/>
            <w:gridSpan w:val="2"/>
          </w:tcPr>
          <w:p w:rsidR="00565907" w:rsidRPr="0084715C" w:rsidRDefault="00A557EB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Магазин,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лавкка</w:t>
            </w:r>
            <w:proofErr w:type="spellEnd"/>
          </w:p>
        </w:tc>
      </w:tr>
      <w:tr w:rsidR="00565907" w:rsidRPr="00E313E8" w:rsidTr="00A3464D">
        <w:tc>
          <w:tcPr>
            <w:tcW w:w="7479" w:type="dxa"/>
          </w:tcPr>
          <w:p w:rsidR="00565907" w:rsidRPr="00E313E8" w:rsidRDefault="00E313E8" w:rsidP="00E3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Pusilánime</w:t>
            </w:r>
            <w:r w:rsidRPr="00E313E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Dicho de una persona: Falta de ánimo y valor para tomar decisiones o afrontar situaciones comprometidas</w:t>
            </w:r>
          </w:p>
        </w:tc>
        <w:tc>
          <w:tcPr>
            <w:tcW w:w="3119" w:type="dxa"/>
            <w:gridSpan w:val="2"/>
          </w:tcPr>
          <w:p w:rsidR="00565907" w:rsidRPr="00E313E8" w:rsidRDefault="00E313E8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Нерешительный, робкий </w:t>
            </w:r>
          </w:p>
        </w:tc>
      </w:tr>
      <w:tr w:rsidR="00565907" w:rsidRPr="00E313E8" w:rsidTr="00A3464D">
        <w:tc>
          <w:tcPr>
            <w:tcW w:w="7479" w:type="dxa"/>
          </w:tcPr>
          <w:p w:rsidR="00565907" w:rsidRPr="00E313E8" w:rsidRDefault="00E313E8" w:rsidP="00E3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Refutar</w:t>
            </w:r>
            <w:r w:rsidRPr="00E313E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Contradecir o impugnar con argumentos o razones lo que otros dicen.</w:t>
            </w:r>
          </w:p>
        </w:tc>
        <w:tc>
          <w:tcPr>
            <w:tcW w:w="3119" w:type="dxa"/>
            <w:gridSpan w:val="2"/>
          </w:tcPr>
          <w:p w:rsidR="00565907" w:rsidRPr="00E313E8" w:rsidRDefault="00E313E8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опровергать</w:t>
            </w:r>
          </w:p>
        </w:tc>
      </w:tr>
      <w:tr w:rsidR="00565907" w:rsidRPr="00512CFB" w:rsidTr="00A3464D">
        <w:tc>
          <w:tcPr>
            <w:tcW w:w="7479" w:type="dxa"/>
          </w:tcPr>
          <w:p w:rsidR="00565907" w:rsidRPr="004E25A9" w:rsidRDefault="00E313E8" w:rsidP="00E3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Vislumbrar</w:t>
            </w:r>
            <w:r w:rsidRPr="004E25A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13E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Ver</w:t>
            </w:r>
            <w:r w:rsidRPr="004E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3E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</w:t>
            </w:r>
            <w:r w:rsidRPr="004E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3E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objeto</w:t>
            </w:r>
            <w:r w:rsidRPr="004E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3E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confusamente</w:t>
            </w:r>
            <w:r w:rsidRPr="004E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3E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</w:t>
            </w:r>
            <w:r w:rsidR="00512C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or</w:t>
            </w:r>
            <w:r w:rsidR="00512CFB" w:rsidRPr="004E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</w:t>
            </w:r>
            <w:r w:rsidR="00512CFB" w:rsidRPr="004E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distancia</w:t>
            </w:r>
            <w:r w:rsidR="00512CFB" w:rsidRPr="004E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</w:t>
            </w:r>
            <w:r w:rsidR="00512CFB" w:rsidRPr="004E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falta</w:t>
            </w:r>
            <w:r w:rsidR="00512CFB" w:rsidRPr="004E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</w:t>
            </w:r>
            <w:r w:rsidR="00512CFB" w:rsidRPr="004E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luz</w:t>
            </w:r>
            <w:r w:rsidR="00512CFB" w:rsidRPr="004E25A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12C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3E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onocer</w:t>
            </w:r>
            <w:r w:rsidRPr="004E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3E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imperfectamente</w:t>
            </w:r>
            <w:r w:rsidRPr="004E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3E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</w:t>
            </w:r>
            <w:r w:rsidRPr="004E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3E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conjeturar</w:t>
            </w:r>
            <w:r w:rsidRPr="004E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3E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por</w:t>
            </w:r>
            <w:r w:rsidRPr="004E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3E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leves</w:t>
            </w:r>
            <w:r w:rsidRPr="004E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3E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indicios</w:t>
            </w:r>
            <w:r w:rsidRPr="004E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3E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algo</w:t>
            </w:r>
            <w:r w:rsidRPr="004E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3E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inmaterial</w:t>
            </w:r>
            <w:r w:rsidRPr="004E2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565907" w:rsidRPr="00512CFB" w:rsidRDefault="00512CFB" w:rsidP="00512CF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Различать, предполагать</w:t>
            </w:r>
          </w:p>
        </w:tc>
      </w:tr>
      <w:tr w:rsidR="00565907" w:rsidRPr="00E313E8" w:rsidTr="00A3464D">
        <w:tc>
          <w:tcPr>
            <w:tcW w:w="7479" w:type="dxa"/>
          </w:tcPr>
          <w:p w:rsidR="00565907" w:rsidRPr="000C6379" w:rsidRDefault="000C6379" w:rsidP="000C63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Desvencijar</w:t>
            </w:r>
            <w:r w:rsidRPr="000C63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Aflojar, desunir y desconcertar las partes de algo que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estaban y debían estar unidas. </w:t>
            </w:r>
          </w:p>
        </w:tc>
        <w:tc>
          <w:tcPr>
            <w:tcW w:w="3119" w:type="dxa"/>
            <w:gridSpan w:val="2"/>
          </w:tcPr>
          <w:p w:rsidR="00565907" w:rsidRPr="000C6379" w:rsidRDefault="000C6379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расшатанный</w:t>
            </w:r>
          </w:p>
        </w:tc>
      </w:tr>
      <w:tr w:rsidR="00565907" w:rsidRPr="00E313E8" w:rsidTr="00A3464D">
        <w:tc>
          <w:tcPr>
            <w:tcW w:w="7479" w:type="dxa"/>
          </w:tcPr>
          <w:p w:rsidR="00565907" w:rsidRPr="00E313E8" w:rsidRDefault="000C6379" w:rsidP="000C63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Infausto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C63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Desgraciado, infeliz.</w:t>
            </w:r>
          </w:p>
        </w:tc>
        <w:tc>
          <w:tcPr>
            <w:tcW w:w="3119" w:type="dxa"/>
            <w:gridSpan w:val="2"/>
          </w:tcPr>
          <w:p w:rsidR="00565907" w:rsidRPr="000C6379" w:rsidRDefault="000C6379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несчастный</w:t>
            </w:r>
          </w:p>
        </w:tc>
      </w:tr>
      <w:tr w:rsidR="00565907" w:rsidRPr="002D29FF" w:rsidTr="00A3464D">
        <w:tc>
          <w:tcPr>
            <w:tcW w:w="7479" w:type="dxa"/>
          </w:tcPr>
          <w:p w:rsidR="00565907" w:rsidRPr="00E313E8" w:rsidRDefault="002D29FF" w:rsidP="002D29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Entrerriano - </w:t>
            </w:r>
            <w:r w:rsidRPr="002D29F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Natural de Entre Ríos, provincia de la Argentina</w:t>
            </w:r>
          </w:p>
        </w:tc>
        <w:tc>
          <w:tcPr>
            <w:tcW w:w="3119" w:type="dxa"/>
            <w:gridSpan w:val="2"/>
          </w:tcPr>
          <w:p w:rsidR="00565907" w:rsidRPr="002D29FF" w:rsidRDefault="002D29FF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Родом из провинции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Энтре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Риос</w:t>
            </w:r>
            <w:proofErr w:type="spellEnd"/>
          </w:p>
        </w:tc>
      </w:tr>
      <w:tr w:rsidR="00565907" w:rsidRPr="004822CE" w:rsidTr="00A3464D">
        <w:tc>
          <w:tcPr>
            <w:tcW w:w="7479" w:type="dxa"/>
          </w:tcPr>
          <w:p w:rsidR="00565907" w:rsidRPr="004822CE" w:rsidRDefault="004822CE" w:rsidP="0048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Escolta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Persona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conjunto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personas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frecuentemente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soldados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polic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veh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culo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barco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avi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conjunto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estos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escoltan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algo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alguien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por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razones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</w:t>
            </w:r>
            <w:r w:rsidRPr="0048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seguridad</w:t>
            </w:r>
          </w:p>
        </w:tc>
        <w:tc>
          <w:tcPr>
            <w:tcW w:w="3119" w:type="dxa"/>
            <w:gridSpan w:val="2"/>
          </w:tcPr>
          <w:p w:rsidR="00565907" w:rsidRPr="004822CE" w:rsidRDefault="004822CE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Сопровождение, конвой, эскорт</w:t>
            </w:r>
          </w:p>
        </w:tc>
      </w:tr>
      <w:tr w:rsidR="00565907" w:rsidRPr="004822CE" w:rsidTr="00A3464D">
        <w:tc>
          <w:tcPr>
            <w:tcW w:w="7479" w:type="dxa"/>
          </w:tcPr>
          <w:p w:rsidR="00565907" w:rsidRPr="004822CE" w:rsidRDefault="004822CE" w:rsidP="00482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Carbonada - Guiso compuesto de carne en trozos, choclo, zapallo, papa, arroz </w:t>
            </w:r>
          </w:p>
        </w:tc>
        <w:tc>
          <w:tcPr>
            <w:tcW w:w="3119" w:type="dxa"/>
            <w:gridSpan w:val="2"/>
          </w:tcPr>
          <w:p w:rsidR="00565907" w:rsidRPr="004822CE" w:rsidRDefault="004822CE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Тушеное блюдо, вроде рагу</w:t>
            </w:r>
          </w:p>
        </w:tc>
      </w:tr>
      <w:tr w:rsidR="00565907" w:rsidRPr="004822CE" w:rsidTr="002D29FF">
        <w:trPr>
          <w:trHeight w:val="422"/>
        </w:trPr>
        <w:tc>
          <w:tcPr>
            <w:tcW w:w="7479" w:type="dxa"/>
          </w:tcPr>
          <w:p w:rsidR="00565907" w:rsidRPr="004822CE" w:rsidRDefault="004822CE" w:rsidP="00482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Arrope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Dulce hecho con la pulpa de algunas frutas, hervida lentamente con azúcar hasta que obtiene consistencia de jarabe.</w:t>
            </w:r>
          </w:p>
        </w:tc>
        <w:tc>
          <w:tcPr>
            <w:tcW w:w="3119" w:type="dxa"/>
            <w:gridSpan w:val="2"/>
          </w:tcPr>
          <w:p w:rsidR="00565907" w:rsidRPr="004822CE" w:rsidRDefault="004822CE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Сироп; джем</w:t>
            </w:r>
          </w:p>
        </w:tc>
      </w:tr>
      <w:tr w:rsidR="00565907" w:rsidRPr="005B1BC4" w:rsidTr="0073762B">
        <w:tc>
          <w:tcPr>
            <w:tcW w:w="10314" w:type="dxa"/>
            <w:gridSpan w:val="2"/>
          </w:tcPr>
          <w:p w:rsidR="00565907" w:rsidRPr="004822CE" w:rsidRDefault="004822CE" w:rsidP="00565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*La Guerra de los Farrapos o la Revolución Farroupilha son los nombres por los cuales se conoció el conflicto republicano y posteriormente separatista ocurrido entre </w:t>
            </w:r>
            <w:r w:rsidR="0073762B" w:rsidRPr="0073762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el 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1835 y el 1845 en la entonces provincia de Río Grande del Sur</w:t>
            </w:r>
          </w:p>
          <w:p w:rsidR="004822CE" w:rsidRPr="004822CE" w:rsidRDefault="004822CE" w:rsidP="00737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 la época del período de la regencia en Brasil, el término "</w:t>
            </w:r>
            <w:r w:rsidRPr="00737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  <w:t>farrapo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" (harapo) era despectivamente imputado a los l</w:t>
            </w:r>
            <w:r w:rsidR="0073762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iberales por los conservadores</w:t>
            </w:r>
            <w:r w:rsidRPr="004822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 con el tiempo adquirió una significación elogiosa, siendo adoptada con orgullo por los revolucionarios</w:t>
            </w:r>
          </w:p>
        </w:tc>
        <w:tc>
          <w:tcPr>
            <w:tcW w:w="284" w:type="dxa"/>
          </w:tcPr>
          <w:p w:rsidR="00565907" w:rsidRPr="004822CE" w:rsidRDefault="00565907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</w:p>
        </w:tc>
      </w:tr>
      <w:tr w:rsidR="00565907" w:rsidRPr="004822CE" w:rsidTr="00A3464D">
        <w:tc>
          <w:tcPr>
            <w:tcW w:w="7479" w:type="dxa"/>
          </w:tcPr>
          <w:p w:rsidR="00565907" w:rsidRPr="004822CE" w:rsidRDefault="0073762B" w:rsidP="00737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Augurio - </w:t>
            </w:r>
            <w:r w:rsidRPr="0073762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Presagio, anuncio, indicio de algo futuro</w:t>
            </w:r>
          </w:p>
        </w:tc>
        <w:tc>
          <w:tcPr>
            <w:tcW w:w="3119" w:type="dxa"/>
            <w:gridSpan w:val="2"/>
          </w:tcPr>
          <w:p w:rsidR="00565907" w:rsidRPr="0073762B" w:rsidRDefault="0073762B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Предсказание, предвестие</w:t>
            </w:r>
          </w:p>
        </w:tc>
      </w:tr>
      <w:tr w:rsidR="00565907" w:rsidRPr="004822CE" w:rsidTr="00A3464D">
        <w:tc>
          <w:tcPr>
            <w:tcW w:w="7479" w:type="dxa"/>
          </w:tcPr>
          <w:p w:rsidR="00565907" w:rsidRPr="004822CE" w:rsidRDefault="002D0913" w:rsidP="002D09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Divisa</w:t>
            </w:r>
            <w:r w:rsidRPr="002D091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Señal exterior para distinguir personas, grados u otras cosas</w:t>
            </w:r>
          </w:p>
        </w:tc>
        <w:tc>
          <w:tcPr>
            <w:tcW w:w="3119" w:type="dxa"/>
            <w:gridSpan w:val="2"/>
          </w:tcPr>
          <w:p w:rsidR="00565907" w:rsidRPr="002D0913" w:rsidRDefault="002D0913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Знак различия</w:t>
            </w:r>
          </w:p>
        </w:tc>
      </w:tr>
      <w:tr w:rsidR="00565907" w:rsidRPr="004822CE" w:rsidTr="00A3464D">
        <w:tc>
          <w:tcPr>
            <w:tcW w:w="7479" w:type="dxa"/>
          </w:tcPr>
          <w:p w:rsidR="00565907" w:rsidRPr="004822CE" w:rsidRDefault="002D0913" w:rsidP="002D09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Ínclito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D091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Ilustre, esclarecido, afamado.</w:t>
            </w:r>
          </w:p>
        </w:tc>
        <w:tc>
          <w:tcPr>
            <w:tcW w:w="3119" w:type="dxa"/>
            <w:gridSpan w:val="2"/>
          </w:tcPr>
          <w:p w:rsidR="00565907" w:rsidRPr="002D0913" w:rsidRDefault="002D0913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прославленный</w:t>
            </w:r>
          </w:p>
        </w:tc>
      </w:tr>
      <w:tr w:rsidR="00565907" w:rsidRPr="004822CE" w:rsidTr="00A3464D">
        <w:tc>
          <w:tcPr>
            <w:tcW w:w="7479" w:type="dxa"/>
          </w:tcPr>
          <w:p w:rsidR="00565907" w:rsidRPr="00DC51B6" w:rsidRDefault="00DC51B6" w:rsidP="00DC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Tísico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C51B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 padece de tisis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pulmonar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2"/>
          </w:tcPr>
          <w:p w:rsidR="00565907" w:rsidRPr="00DC51B6" w:rsidRDefault="00DC51B6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чахоточный</w:t>
            </w:r>
          </w:p>
        </w:tc>
      </w:tr>
      <w:tr w:rsidR="00565907" w:rsidRPr="004822CE" w:rsidTr="00A3464D">
        <w:tc>
          <w:tcPr>
            <w:tcW w:w="7479" w:type="dxa"/>
          </w:tcPr>
          <w:p w:rsidR="00565907" w:rsidRPr="004822CE" w:rsidRDefault="00DC51B6" w:rsidP="00DC51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Reticular</w:t>
            </w:r>
            <w:r w:rsidRPr="00DC51B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De forma de redecilla o red</w:t>
            </w:r>
          </w:p>
        </w:tc>
        <w:tc>
          <w:tcPr>
            <w:tcW w:w="3119" w:type="dxa"/>
            <w:gridSpan w:val="2"/>
          </w:tcPr>
          <w:p w:rsidR="00565907" w:rsidRPr="00DC51B6" w:rsidRDefault="00DC51B6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сетчатый</w:t>
            </w:r>
          </w:p>
        </w:tc>
      </w:tr>
      <w:tr w:rsidR="00565907" w:rsidRPr="004822CE" w:rsidTr="00A3464D">
        <w:tc>
          <w:tcPr>
            <w:tcW w:w="7479" w:type="dxa"/>
          </w:tcPr>
          <w:p w:rsidR="0023631D" w:rsidRPr="0023631D" w:rsidRDefault="0023631D" w:rsidP="002363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Mórbido</w:t>
            </w:r>
            <w:r w:rsidRPr="0023631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  <w:r w:rsidRPr="0023631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br/>
              <w:t xml:space="preserve">1. Que padece enfermedad o la ocasiona </w:t>
            </w:r>
          </w:p>
          <w:p w:rsidR="00565907" w:rsidRPr="004822CE" w:rsidRDefault="0023631D" w:rsidP="002363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3631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Blando, delicado, suave</w:t>
            </w:r>
          </w:p>
        </w:tc>
        <w:tc>
          <w:tcPr>
            <w:tcW w:w="3119" w:type="dxa"/>
            <w:gridSpan w:val="2"/>
          </w:tcPr>
          <w:p w:rsidR="00565907" w:rsidRPr="0023631D" w:rsidRDefault="0023631D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Здесь – мягкий, деликатный</w:t>
            </w:r>
          </w:p>
        </w:tc>
      </w:tr>
      <w:tr w:rsidR="00565907" w:rsidRPr="004822CE" w:rsidTr="00A3464D">
        <w:tc>
          <w:tcPr>
            <w:tcW w:w="7479" w:type="dxa"/>
          </w:tcPr>
          <w:p w:rsidR="00565907" w:rsidRPr="004822CE" w:rsidRDefault="0023631D" w:rsidP="002363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Ataviar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3631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Componer, asear, adornar</w:t>
            </w:r>
          </w:p>
        </w:tc>
        <w:tc>
          <w:tcPr>
            <w:tcW w:w="3119" w:type="dxa"/>
            <w:gridSpan w:val="2"/>
          </w:tcPr>
          <w:p w:rsidR="00565907" w:rsidRPr="0023631D" w:rsidRDefault="0023631D" w:rsidP="005659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Украшать, убирать, наряжать</w:t>
            </w:r>
          </w:p>
        </w:tc>
      </w:tr>
      <w:tr w:rsidR="00565907" w:rsidRPr="0023631D" w:rsidTr="00A3464D">
        <w:tc>
          <w:tcPr>
            <w:tcW w:w="7479" w:type="dxa"/>
          </w:tcPr>
          <w:p w:rsidR="00565907" w:rsidRPr="004822CE" w:rsidRDefault="0023631D" w:rsidP="002363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Hospicio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3631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Asilo para menesterosos.</w:t>
            </w:r>
          </w:p>
        </w:tc>
        <w:tc>
          <w:tcPr>
            <w:tcW w:w="3119" w:type="dxa"/>
            <w:gridSpan w:val="2"/>
          </w:tcPr>
          <w:p w:rsidR="00565907" w:rsidRPr="0023631D" w:rsidRDefault="0023631D" w:rsidP="0023631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Приют, богадельня, дом для инвалидов </w:t>
            </w:r>
          </w:p>
        </w:tc>
      </w:tr>
      <w:tr w:rsidR="0023631D" w:rsidRPr="0023631D" w:rsidTr="0023631D">
        <w:tc>
          <w:tcPr>
            <w:tcW w:w="7479" w:type="dxa"/>
          </w:tcPr>
          <w:p w:rsidR="0023631D" w:rsidRPr="0023631D" w:rsidRDefault="0023631D" w:rsidP="002363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Tabique</w:t>
            </w:r>
            <w:r w:rsidRPr="0023631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Pared delgada que sirve para separar las piezas de la casa</w:t>
            </w:r>
          </w:p>
        </w:tc>
        <w:tc>
          <w:tcPr>
            <w:tcW w:w="3119" w:type="dxa"/>
            <w:gridSpan w:val="2"/>
          </w:tcPr>
          <w:p w:rsidR="0023631D" w:rsidRPr="0023631D" w:rsidRDefault="0023631D" w:rsidP="00E52AC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Стенка (тонкая)</w:t>
            </w:r>
          </w:p>
        </w:tc>
      </w:tr>
      <w:tr w:rsidR="0023631D" w:rsidRPr="0023631D" w:rsidTr="0023631D">
        <w:tc>
          <w:tcPr>
            <w:tcW w:w="7479" w:type="dxa"/>
          </w:tcPr>
          <w:p w:rsidR="0023631D" w:rsidRPr="0023631D" w:rsidRDefault="0023631D" w:rsidP="002363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3631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Agauchado - Que imita o se parece en su porte o maneras al gaucho</w:t>
            </w:r>
          </w:p>
        </w:tc>
        <w:tc>
          <w:tcPr>
            <w:tcW w:w="3119" w:type="dxa"/>
            <w:gridSpan w:val="2"/>
          </w:tcPr>
          <w:p w:rsidR="0023631D" w:rsidRPr="0023631D" w:rsidRDefault="0023631D" w:rsidP="00E52AC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Подражающий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гаучо</w:t>
            </w:r>
          </w:p>
        </w:tc>
      </w:tr>
      <w:tr w:rsidR="0023631D" w:rsidRPr="0023631D" w:rsidTr="0023631D">
        <w:tc>
          <w:tcPr>
            <w:tcW w:w="7479" w:type="dxa"/>
          </w:tcPr>
          <w:p w:rsidR="0023631D" w:rsidRPr="0023631D" w:rsidRDefault="00CD7692" w:rsidP="00CD76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Calumniar</w:t>
            </w:r>
            <w:r w:rsidRPr="00CD769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Atribuir falsa y maliciosamente a alguien palabras, actos o intenciones deshonrosas</w:t>
            </w:r>
          </w:p>
        </w:tc>
        <w:tc>
          <w:tcPr>
            <w:tcW w:w="3119" w:type="dxa"/>
            <w:gridSpan w:val="2"/>
          </w:tcPr>
          <w:p w:rsidR="0023631D" w:rsidRPr="00CD7692" w:rsidRDefault="00CD7692" w:rsidP="00E52AC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Клеветать, возводить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напраслину</w:t>
            </w:r>
            <w:proofErr w:type="gramEnd"/>
          </w:p>
        </w:tc>
      </w:tr>
      <w:tr w:rsidR="0023631D" w:rsidRPr="0023631D" w:rsidTr="0023631D">
        <w:tc>
          <w:tcPr>
            <w:tcW w:w="7479" w:type="dxa"/>
          </w:tcPr>
          <w:p w:rsidR="0023631D" w:rsidRPr="0023631D" w:rsidRDefault="00CD7692" w:rsidP="00CD76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Encono</w:t>
            </w:r>
            <w:r w:rsidRPr="00CD769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Animadversión, rencor arraigado en el ánimo.</w:t>
            </w:r>
          </w:p>
        </w:tc>
        <w:tc>
          <w:tcPr>
            <w:tcW w:w="3119" w:type="dxa"/>
            <w:gridSpan w:val="2"/>
          </w:tcPr>
          <w:p w:rsidR="0023631D" w:rsidRPr="00CD7692" w:rsidRDefault="00CD7692" w:rsidP="00E52AC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Злость, ненависть</w:t>
            </w:r>
          </w:p>
        </w:tc>
      </w:tr>
      <w:tr w:rsidR="0023631D" w:rsidRPr="00CD7692" w:rsidTr="0023631D">
        <w:tc>
          <w:tcPr>
            <w:tcW w:w="7479" w:type="dxa"/>
          </w:tcPr>
          <w:p w:rsidR="0023631D" w:rsidRPr="00CD7692" w:rsidRDefault="00CD7692" w:rsidP="00E52A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Oriental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aquí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probablemente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uruguayo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</w:p>
        </w:tc>
        <w:tc>
          <w:tcPr>
            <w:tcW w:w="3119" w:type="dxa"/>
            <w:gridSpan w:val="2"/>
          </w:tcPr>
          <w:p w:rsidR="0023631D" w:rsidRPr="00CD7692" w:rsidRDefault="00CD7692" w:rsidP="00E52AC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Вероятно, «уругваец» в этом контексте</w:t>
            </w:r>
          </w:p>
        </w:tc>
      </w:tr>
      <w:tr w:rsidR="0023631D" w:rsidRPr="00CD7692" w:rsidTr="0023631D">
        <w:tc>
          <w:tcPr>
            <w:tcW w:w="7479" w:type="dxa"/>
          </w:tcPr>
          <w:p w:rsidR="0023631D" w:rsidRPr="00CD7692" w:rsidRDefault="00CD7692" w:rsidP="00CD76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Yerro</w:t>
            </w:r>
            <w:r w:rsidRPr="00CD769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- Falta o delito cometido, por ignorancia o malicia</w:t>
            </w:r>
          </w:p>
        </w:tc>
        <w:tc>
          <w:tcPr>
            <w:tcW w:w="3119" w:type="dxa"/>
            <w:gridSpan w:val="2"/>
          </w:tcPr>
          <w:p w:rsidR="0023631D" w:rsidRPr="00CD7692" w:rsidRDefault="00CD7692" w:rsidP="00E52AC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Ошибка, заблуждение</w:t>
            </w:r>
          </w:p>
        </w:tc>
      </w:tr>
      <w:tr w:rsidR="0023631D" w:rsidRPr="008A5130" w:rsidTr="0023631D">
        <w:tc>
          <w:tcPr>
            <w:tcW w:w="7479" w:type="dxa"/>
          </w:tcPr>
          <w:p w:rsidR="0023631D" w:rsidRPr="008A5130" w:rsidRDefault="008A5130" w:rsidP="008A51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Flagrante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A513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 tal evidencia que no necesita pruebas</w:t>
            </w:r>
          </w:p>
        </w:tc>
        <w:tc>
          <w:tcPr>
            <w:tcW w:w="3119" w:type="dxa"/>
            <w:gridSpan w:val="2"/>
          </w:tcPr>
          <w:p w:rsidR="0023631D" w:rsidRPr="008A5130" w:rsidRDefault="008A5130" w:rsidP="00E52AC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Очевидный, вопиющий</w:t>
            </w:r>
          </w:p>
        </w:tc>
      </w:tr>
      <w:tr w:rsidR="0023631D" w:rsidRPr="008A5130" w:rsidTr="0023631D">
        <w:tc>
          <w:tcPr>
            <w:tcW w:w="7479" w:type="dxa"/>
          </w:tcPr>
          <w:p w:rsidR="0023631D" w:rsidRPr="008A5130" w:rsidRDefault="008A5130" w:rsidP="008A5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Deparar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A513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Sumi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nistrar, proporcionar, conceder</w:t>
            </w:r>
          </w:p>
        </w:tc>
        <w:tc>
          <w:tcPr>
            <w:tcW w:w="3119" w:type="dxa"/>
            <w:gridSpan w:val="2"/>
          </w:tcPr>
          <w:p w:rsidR="0023631D" w:rsidRPr="008A5130" w:rsidRDefault="008A5130" w:rsidP="00E52AC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Предоставлять, снабжать</w:t>
            </w:r>
          </w:p>
        </w:tc>
      </w:tr>
      <w:tr w:rsidR="0023631D" w:rsidRPr="008A5130" w:rsidTr="0023631D">
        <w:tc>
          <w:tcPr>
            <w:tcW w:w="7479" w:type="dxa"/>
          </w:tcPr>
          <w:p w:rsidR="0023631D" w:rsidRPr="008A5130" w:rsidRDefault="008A5130" w:rsidP="008A51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Degollar</w:t>
            </w:r>
            <w:r w:rsidRPr="008A513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Cortar la garganta o el cuello a una persona o animal.</w:t>
            </w:r>
          </w:p>
        </w:tc>
        <w:tc>
          <w:tcPr>
            <w:tcW w:w="3119" w:type="dxa"/>
            <w:gridSpan w:val="2"/>
          </w:tcPr>
          <w:p w:rsidR="0023631D" w:rsidRPr="008A5130" w:rsidRDefault="008A5130" w:rsidP="00E52AC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Перерезать глотку</w:t>
            </w:r>
          </w:p>
        </w:tc>
      </w:tr>
      <w:tr w:rsidR="0023631D" w:rsidRPr="008A5130" w:rsidTr="0023631D">
        <w:tc>
          <w:tcPr>
            <w:tcW w:w="7479" w:type="dxa"/>
          </w:tcPr>
          <w:p w:rsidR="0023631D" w:rsidRPr="008A5130" w:rsidRDefault="007A36EB" w:rsidP="007A36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Efigie</w:t>
            </w:r>
            <w:r w:rsidRPr="007A36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Imagen o representación de una persona</w:t>
            </w:r>
          </w:p>
        </w:tc>
        <w:tc>
          <w:tcPr>
            <w:tcW w:w="3119" w:type="dxa"/>
            <w:gridSpan w:val="2"/>
          </w:tcPr>
          <w:p w:rsidR="0023631D" w:rsidRPr="007A36EB" w:rsidRDefault="007A36EB" w:rsidP="00E52AC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Образ, изображение</w:t>
            </w:r>
          </w:p>
        </w:tc>
      </w:tr>
      <w:tr w:rsidR="0023631D" w:rsidRPr="008A5130" w:rsidTr="0023631D">
        <w:tc>
          <w:tcPr>
            <w:tcW w:w="7479" w:type="dxa"/>
          </w:tcPr>
          <w:p w:rsidR="0023631D" w:rsidRPr="008A5130" w:rsidRDefault="007A36EB" w:rsidP="007A36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Chalupa</w:t>
            </w:r>
            <w:r w:rsidRPr="007A36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Embarcación pequeña, que suele tener cubierta y dos palos para velas</w:t>
            </w:r>
          </w:p>
        </w:tc>
        <w:tc>
          <w:tcPr>
            <w:tcW w:w="3119" w:type="dxa"/>
            <w:gridSpan w:val="2"/>
          </w:tcPr>
          <w:p w:rsidR="0023631D" w:rsidRPr="007A36EB" w:rsidRDefault="007A36EB" w:rsidP="00E52AC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Баркас, шлюпка</w:t>
            </w:r>
          </w:p>
        </w:tc>
      </w:tr>
    </w:tbl>
    <w:p w:rsidR="0046763A" w:rsidRDefault="0046763A">
      <w:pPr>
        <w:rPr>
          <w:rFonts w:ascii="Times New Roman" w:hAnsi="Times New Roman" w:cs="Times New Roman"/>
          <w:sz w:val="24"/>
          <w:szCs w:val="24"/>
        </w:rPr>
      </w:pPr>
    </w:p>
    <w:p w:rsidR="005B1BC4" w:rsidRPr="005B1BC4" w:rsidRDefault="005B1BC4" w:rsidP="005B1BC4">
      <w:pPr>
        <w:keepNext/>
        <w:rPr>
          <w:rFonts w:ascii="Times New Roman" w:hAnsi="Times New Roman" w:cs="Times New Roman"/>
          <w:b/>
          <w:sz w:val="24"/>
          <w:szCs w:val="24"/>
          <w:lang w:val="pt-PT"/>
        </w:rPr>
      </w:pPr>
      <w:proofErr w:type="gramStart"/>
      <w:r w:rsidRPr="005B1BC4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3402"/>
      </w:tblGrid>
      <w:tr w:rsidR="00F2259A" w:rsidRPr="008B3254" w:rsidTr="00C510E4">
        <w:tc>
          <w:tcPr>
            <w:tcW w:w="7196" w:type="dxa"/>
          </w:tcPr>
          <w:p w:rsidR="005B1BC4" w:rsidRPr="008B3254" w:rsidRDefault="005B1BC4" w:rsidP="0027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5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Tedio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B3254">
              <w:rPr>
                <w:rFonts w:ascii="Times New Roman" w:hAnsi="Times New Roman" w:cs="Times New Roman" w:hint="eastAsia"/>
                <w:sz w:val="24"/>
                <w:szCs w:val="24"/>
                <w:lang w:val="es-ES"/>
              </w:rPr>
              <w:t>Aburrimiento extremo </w:t>
            </w:r>
          </w:p>
        </w:tc>
        <w:tc>
          <w:tcPr>
            <w:tcW w:w="3402" w:type="dxa"/>
          </w:tcPr>
          <w:p w:rsidR="005B1BC4" w:rsidRPr="008B3254" w:rsidRDefault="005B1BC4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скука</w:t>
            </w:r>
          </w:p>
        </w:tc>
      </w:tr>
      <w:tr w:rsidR="00F2259A" w:rsidRPr="008B3254" w:rsidTr="00C510E4">
        <w:tc>
          <w:tcPr>
            <w:tcW w:w="7196" w:type="dxa"/>
          </w:tcPr>
          <w:p w:rsidR="005B1BC4" w:rsidRPr="008A5130" w:rsidRDefault="005B1BC4" w:rsidP="00272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Inherente - </w:t>
            </w:r>
            <w:r w:rsidRPr="008B325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 por su naturaleza está de tal manera unido a algo, que no se puede separar de ello</w:t>
            </w:r>
          </w:p>
        </w:tc>
        <w:tc>
          <w:tcPr>
            <w:tcW w:w="3402" w:type="dxa"/>
          </w:tcPr>
          <w:p w:rsidR="005B1BC4" w:rsidRPr="008B3254" w:rsidRDefault="005B1BC4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неотъемлемый</w:t>
            </w:r>
          </w:p>
        </w:tc>
      </w:tr>
      <w:tr w:rsidR="00F2259A" w:rsidRPr="008B3254" w:rsidTr="00C510E4">
        <w:tc>
          <w:tcPr>
            <w:tcW w:w="7196" w:type="dxa"/>
          </w:tcPr>
          <w:p w:rsidR="005B1BC4" w:rsidRPr="008A5130" w:rsidRDefault="005B1BC4" w:rsidP="00272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Fondear</w:t>
            </w:r>
            <w:r w:rsidRPr="008B325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–</w:t>
            </w:r>
            <w:r w:rsidRPr="008B325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aquí</w:t>
            </w:r>
            <w:r w:rsidRPr="008B3254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: </w:t>
            </w:r>
            <w:r w:rsidRPr="008B325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Dicho de una embarcación o de cualquier otro cuerpo flotante: Asegurarse por medio de anclas que se agarren al fondo de las aguas o de grandes pesos que descansen en él.</w:t>
            </w:r>
          </w:p>
        </w:tc>
        <w:tc>
          <w:tcPr>
            <w:tcW w:w="3402" w:type="dxa"/>
          </w:tcPr>
          <w:p w:rsidR="005B1BC4" w:rsidRPr="008B3254" w:rsidRDefault="005B1BC4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Встать на якорь</w:t>
            </w:r>
          </w:p>
        </w:tc>
      </w:tr>
      <w:tr w:rsidR="00F2259A" w:rsidRPr="008B3254" w:rsidTr="00C510E4">
        <w:tc>
          <w:tcPr>
            <w:tcW w:w="7196" w:type="dxa"/>
          </w:tcPr>
          <w:p w:rsidR="005B1BC4" w:rsidRPr="008A5130" w:rsidRDefault="005B1BC4" w:rsidP="00272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Destacamento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B325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Grupo de tropa destacada para una acción.</w:t>
            </w:r>
          </w:p>
        </w:tc>
        <w:tc>
          <w:tcPr>
            <w:tcW w:w="3402" w:type="dxa"/>
          </w:tcPr>
          <w:p w:rsidR="005B1BC4" w:rsidRPr="008B3254" w:rsidRDefault="005B1BC4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Отряд, команда</w:t>
            </w:r>
          </w:p>
        </w:tc>
      </w:tr>
      <w:tr w:rsidR="00F2259A" w:rsidRPr="0070349B" w:rsidTr="00C510E4">
        <w:tc>
          <w:tcPr>
            <w:tcW w:w="7196" w:type="dxa"/>
          </w:tcPr>
          <w:p w:rsidR="005B1BC4" w:rsidRPr="008A5130" w:rsidRDefault="005B1BC4" w:rsidP="00272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Fachinal</w:t>
            </w:r>
            <w:r w:rsidRPr="008B325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– </w:t>
            </w:r>
            <w:r w:rsidRPr="008B3254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(Argentina)</w:t>
            </w:r>
            <w:r w:rsidRPr="008B325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Estero o lugar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 se inunda a menudo,</w:t>
            </w:r>
            <w:r w:rsidRPr="008B325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cubierto de vegetación</w:t>
            </w:r>
          </w:p>
        </w:tc>
        <w:tc>
          <w:tcPr>
            <w:tcW w:w="3402" w:type="dxa"/>
          </w:tcPr>
          <w:p w:rsidR="005B1BC4" w:rsidRPr="00DB5172" w:rsidRDefault="005B1BC4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Заливной луг, часто затапливаемая местность</w:t>
            </w:r>
          </w:p>
        </w:tc>
      </w:tr>
      <w:tr w:rsidR="00F2259A" w:rsidRPr="0070349B" w:rsidTr="00C510E4">
        <w:tc>
          <w:tcPr>
            <w:tcW w:w="7196" w:type="dxa"/>
          </w:tcPr>
          <w:p w:rsidR="005B1BC4" w:rsidRPr="0070349B" w:rsidRDefault="005B1BC4" w:rsidP="00272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0349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Tapera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–</w:t>
            </w:r>
            <w:r w:rsidRPr="0070349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70349B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America)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Vivienda ruinosa y abandonada</w:t>
            </w:r>
            <w:r w:rsidRPr="0070349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; Vivienda muy pobre y mal construida</w:t>
            </w:r>
          </w:p>
        </w:tc>
        <w:tc>
          <w:tcPr>
            <w:tcW w:w="3402" w:type="dxa"/>
          </w:tcPr>
          <w:p w:rsidR="005B1BC4" w:rsidRPr="0070349B" w:rsidRDefault="005B1BC4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Хижина, лачуга</w:t>
            </w:r>
          </w:p>
        </w:tc>
      </w:tr>
      <w:tr w:rsidR="00F2259A" w:rsidRPr="0070349B" w:rsidTr="00C510E4">
        <w:tc>
          <w:tcPr>
            <w:tcW w:w="7196" w:type="dxa"/>
          </w:tcPr>
          <w:p w:rsidR="005B1BC4" w:rsidRPr="0070349B" w:rsidRDefault="005B1BC4" w:rsidP="00272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Álamo</w:t>
            </w:r>
            <w:r w:rsidRPr="0070349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Árbol de la familia de las salicáceas, que se eleva a considerable altura, de hojas anchas flores laterales y colgantes. Crece en poco tiempo, y su madera, blanca y ligera, resiste mucho al agua.</w:t>
            </w:r>
          </w:p>
        </w:tc>
        <w:tc>
          <w:tcPr>
            <w:tcW w:w="3402" w:type="dxa"/>
          </w:tcPr>
          <w:p w:rsidR="005B1BC4" w:rsidRPr="0070349B" w:rsidRDefault="005B1BC4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тополь</w:t>
            </w:r>
          </w:p>
        </w:tc>
      </w:tr>
      <w:tr w:rsidR="00F2259A" w:rsidRPr="0070349B" w:rsidTr="00C510E4">
        <w:tc>
          <w:tcPr>
            <w:tcW w:w="7196" w:type="dxa"/>
          </w:tcPr>
          <w:p w:rsidR="005B1BC4" w:rsidRPr="0070349B" w:rsidRDefault="005B1BC4" w:rsidP="00272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Paraje</w:t>
            </w:r>
            <w:r w:rsidRPr="0070349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Lugar en el campo aislado y singular.</w:t>
            </w:r>
          </w:p>
        </w:tc>
        <w:tc>
          <w:tcPr>
            <w:tcW w:w="3402" w:type="dxa"/>
          </w:tcPr>
          <w:p w:rsidR="005B1BC4" w:rsidRPr="0070349B" w:rsidRDefault="005B1BC4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Место, край, местность</w:t>
            </w:r>
          </w:p>
        </w:tc>
      </w:tr>
      <w:tr w:rsidR="00F2259A" w:rsidRPr="0070349B" w:rsidTr="00C510E4">
        <w:tc>
          <w:tcPr>
            <w:tcW w:w="7196" w:type="dxa"/>
          </w:tcPr>
          <w:p w:rsidR="005B1BC4" w:rsidRPr="00651770" w:rsidRDefault="005B1BC4" w:rsidP="0027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Pajonal – m. </w:t>
            </w:r>
            <w:r w:rsidRPr="00651770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fachinal</w:t>
            </w:r>
          </w:p>
        </w:tc>
        <w:tc>
          <w:tcPr>
            <w:tcW w:w="3402" w:type="dxa"/>
          </w:tcPr>
          <w:p w:rsidR="005B1BC4" w:rsidRPr="0070349B" w:rsidRDefault="005B1BC4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</w:p>
        </w:tc>
      </w:tr>
      <w:tr w:rsidR="00F2259A" w:rsidRPr="0070349B" w:rsidTr="00C510E4">
        <w:tc>
          <w:tcPr>
            <w:tcW w:w="7196" w:type="dxa"/>
          </w:tcPr>
          <w:p w:rsidR="005B1BC4" w:rsidRPr="0070349B" w:rsidRDefault="005B1BC4" w:rsidP="00272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Manada</w:t>
            </w:r>
            <w:r w:rsidRPr="0065177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Conjunto de ciertos animales de una misma especie que andan reunidos</w:t>
            </w:r>
          </w:p>
        </w:tc>
        <w:tc>
          <w:tcPr>
            <w:tcW w:w="3402" w:type="dxa"/>
          </w:tcPr>
          <w:p w:rsidR="005B1BC4" w:rsidRPr="00651770" w:rsidRDefault="005B1BC4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Стадо, табу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небольшой)</w:t>
            </w:r>
          </w:p>
        </w:tc>
      </w:tr>
      <w:tr w:rsidR="00F2259A" w:rsidRPr="0070349B" w:rsidTr="00C510E4">
        <w:tc>
          <w:tcPr>
            <w:tcW w:w="7196" w:type="dxa"/>
          </w:tcPr>
          <w:p w:rsidR="005B1BC4" w:rsidRPr="00651770" w:rsidRDefault="005B1BC4" w:rsidP="0027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7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Yegua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1770">
              <w:rPr>
                <w:rFonts w:ascii="Times New Roman" w:hAnsi="Times New Roman" w:cs="Times New Roman" w:hint="eastAsia"/>
                <w:sz w:val="24"/>
                <w:szCs w:val="24"/>
                <w:lang w:val="es-ES"/>
              </w:rPr>
              <w:t>Hembra del caballo</w:t>
            </w:r>
          </w:p>
        </w:tc>
        <w:tc>
          <w:tcPr>
            <w:tcW w:w="3402" w:type="dxa"/>
          </w:tcPr>
          <w:p w:rsidR="005B1BC4" w:rsidRPr="00651770" w:rsidRDefault="005B1BC4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кобыла</w:t>
            </w:r>
          </w:p>
        </w:tc>
      </w:tr>
      <w:tr w:rsidR="00F2259A" w:rsidRPr="0070349B" w:rsidTr="00C510E4">
        <w:tc>
          <w:tcPr>
            <w:tcW w:w="7196" w:type="dxa"/>
          </w:tcPr>
          <w:p w:rsidR="005B1BC4" w:rsidRPr="0070349B" w:rsidRDefault="005B1BC4" w:rsidP="00272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Remolino</w:t>
            </w:r>
            <w:r w:rsidRPr="0065177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Movimiento giratorio y rápido del aire, el agua, el polvo, el humo</w:t>
            </w:r>
          </w:p>
        </w:tc>
        <w:tc>
          <w:tcPr>
            <w:tcW w:w="3402" w:type="dxa"/>
          </w:tcPr>
          <w:p w:rsidR="005B1BC4" w:rsidRPr="00651770" w:rsidRDefault="005B1BC4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Вихрь, водоворот </w:t>
            </w:r>
          </w:p>
        </w:tc>
      </w:tr>
      <w:tr w:rsidR="00F2259A" w:rsidRPr="0070349B" w:rsidTr="00C510E4">
        <w:tc>
          <w:tcPr>
            <w:tcW w:w="7196" w:type="dxa"/>
          </w:tcPr>
          <w:p w:rsidR="005B1BC4" w:rsidRPr="0070349B" w:rsidRDefault="005B1BC4" w:rsidP="00272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relinchar</w:t>
            </w:r>
            <w:r w:rsidRPr="0065177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Dicho del caballo: Emitir con fuerza su voz.</w:t>
            </w:r>
          </w:p>
        </w:tc>
        <w:tc>
          <w:tcPr>
            <w:tcW w:w="3402" w:type="dxa"/>
          </w:tcPr>
          <w:p w:rsidR="005B1BC4" w:rsidRPr="00651770" w:rsidRDefault="005B1BC4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ржать</w:t>
            </w:r>
          </w:p>
        </w:tc>
      </w:tr>
      <w:tr w:rsidR="00F2259A" w:rsidRPr="00C06BFB" w:rsidTr="00C510E4">
        <w:tc>
          <w:tcPr>
            <w:tcW w:w="7196" w:type="dxa"/>
          </w:tcPr>
          <w:p w:rsidR="005B1BC4" w:rsidRPr="00C06BFB" w:rsidRDefault="00C06BFB" w:rsidP="00C06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Casal - </w:t>
            </w:r>
            <w:r w:rsidRPr="00C06BFB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Can., Arg., Par., Ur. y Ven.</w:t>
            </w:r>
            <w:r w:rsidRPr="00C06B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Pareja de macho y hembra.</w:t>
            </w:r>
          </w:p>
        </w:tc>
        <w:tc>
          <w:tcPr>
            <w:tcW w:w="3402" w:type="dxa"/>
          </w:tcPr>
          <w:p w:rsidR="005B1BC4" w:rsidRPr="00C06BFB" w:rsidRDefault="00C06BFB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Пара животных разного пола</w:t>
            </w:r>
          </w:p>
        </w:tc>
      </w:tr>
      <w:tr w:rsidR="00F2259A" w:rsidRPr="00C06BFB" w:rsidTr="00C510E4">
        <w:tc>
          <w:tcPr>
            <w:tcW w:w="7196" w:type="dxa"/>
          </w:tcPr>
          <w:p w:rsidR="005B1BC4" w:rsidRPr="0070349B" w:rsidRDefault="00C06BFB" w:rsidP="00C06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Chajá</w:t>
            </w:r>
            <w:r w:rsidRPr="00C06B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</w:t>
            </w:r>
            <w:r w:rsidRPr="00C06B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Ave de más de 50 cm de longitud, de color gris claro, cuello largo, plumas altas en la cabeza y dos púas en la parte anterior de sus grandes alas. (Chauna torquata)</w:t>
            </w:r>
          </w:p>
        </w:tc>
        <w:tc>
          <w:tcPr>
            <w:tcW w:w="3402" w:type="dxa"/>
          </w:tcPr>
          <w:p w:rsidR="005B1BC4" w:rsidRPr="0070349B" w:rsidRDefault="00C06BFB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C06BFB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Хохла́тая паламеде́я</w:t>
            </w:r>
          </w:p>
        </w:tc>
      </w:tr>
      <w:tr w:rsidR="00F2259A" w:rsidRPr="00E16C07" w:rsidTr="00C510E4">
        <w:tc>
          <w:tcPr>
            <w:tcW w:w="7196" w:type="dxa"/>
          </w:tcPr>
          <w:p w:rsidR="00E16C07" w:rsidRDefault="00C06BFB" w:rsidP="00C06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06B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Hilario </w:t>
            </w:r>
            <w:r w:rsidRPr="00E16C0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Ascasubi</w:t>
            </w:r>
            <w:r w:rsidRPr="00C06B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E16C07" w:rsidRPr="00E16C0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</w:t>
            </w:r>
            <w:r w:rsidRPr="00C06B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fue un poeta, escritor, d</w:t>
            </w:r>
            <w:r w:rsidR="00E16C0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iplomático y político argentino</w:t>
            </w:r>
            <w:r w:rsidR="00E16C07" w:rsidRPr="00E16C0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E16C0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del siglo XIX,</w:t>
            </w:r>
            <w:r w:rsidRPr="00C06B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inscripto en la corriente de la </w:t>
            </w:r>
            <w:r w:rsidRPr="00E16C0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literatura gauchesca</w:t>
            </w:r>
            <w:r w:rsidR="00E16C0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; </w:t>
            </w:r>
            <w:r w:rsidR="00E16C07" w:rsidRPr="00E16C0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 ferviente antirrosista que se unió a la lucha arm</w:t>
            </w:r>
            <w:r w:rsidR="00E16C0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ada en contra de Juan Manuel de </w:t>
            </w:r>
            <w:r w:rsidR="00E16C07" w:rsidRPr="00E16C0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Rosas.</w:t>
            </w:r>
          </w:p>
          <w:p w:rsidR="00E16C07" w:rsidRDefault="00E16C07" w:rsidP="00C06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En </w:t>
            </w:r>
            <w:r w:rsidRPr="00E16C07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Santos Vega o los mellizos de la Flor</w:t>
            </w:r>
            <w:r w:rsidRPr="00E16C0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r w:rsidRPr="00E16C0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poema épico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  <w:r w:rsidRPr="00E16C0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presenta en breves cuadros descriptivos la vida de la pampa y de sus pobladores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Describiendo un ataque de los indígenas menciona los chajases:</w:t>
            </w:r>
          </w:p>
          <w:p w:rsidR="00C06BFB" w:rsidRPr="00E16C07" w:rsidRDefault="00C06BFB" w:rsidP="00C06BFB">
            <w:pPr>
              <w:jc w:val="both"/>
              <w:rPr>
                <w:rFonts w:ascii="Times New Roman" w:hAnsi="Times New Roman" w:cs="Times New Roman"/>
                <w:i/>
                <w:szCs w:val="24"/>
                <w:lang w:val="es-ES"/>
              </w:rPr>
            </w:pPr>
            <w:r w:rsidRPr="00E16C07">
              <w:rPr>
                <w:rFonts w:ascii="Times New Roman" w:hAnsi="Times New Roman" w:cs="Times New Roman"/>
                <w:i/>
                <w:szCs w:val="24"/>
                <w:lang w:val="es-ES"/>
              </w:rPr>
              <w:t>Entonces los ovejeros</w:t>
            </w:r>
            <w:r w:rsidRPr="00E16C07">
              <w:rPr>
                <w:rFonts w:ascii="Times New Roman" w:hAnsi="Times New Roman" w:cs="Times New Roman"/>
                <w:i/>
                <w:szCs w:val="24"/>
                <w:lang w:val="es-ES"/>
              </w:rPr>
              <w:tab/>
            </w:r>
            <w:r w:rsidRPr="00E16C07">
              <w:rPr>
                <w:rFonts w:ascii="Times New Roman" w:hAnsi="Times New Roman" w:cs="Times New Roman"/>
                <w:i/>
                <w:szCs w:val="24"/>
                <w:lang w:val="es-ES"/>
              </w:rPr>
              <w:tab/>
            </w:r>
          </w:p>
          <w:p w:rsidR="00C06BFB" w:rsidRPr="00E16C07" w:rsidRDefault="00C06BFB" w:rsidP="00C06BFB">
            <w:pPr>
              <w:jc w:val="both"/>
              <w:rPr>
                <w:rFonts w:ascii="Times New Roman" w:hAnsi="Times New Roman" w:cs="Times New Roman"/>
                <w:i/>
                <w:szCs w:val="24"/>
                <w:lang w:val="es-ES"/>
              </w:rPr>
            </w:pPr>
            <w:r w:rsidRPr="00E16C07">
              <w:rPr>
                <w:rFonts w:ascii="Times New Roman" w:hAnsi="Times New Roman" w:cs="Times New Roman"/>
                <w:i/>
                <w:szCs w:val="24"/>
                <w:lang w:val="es-ES"/>
              </w:rPr>
              <w:t>coliando bravos torean</w:t>
            </w:r>
            <w:r w:rsidRPr="00E16C07">
              <w:rPr>
                <w:rFonts w:ascii="Times New Roman" w:hAnsi="Times New Roman" w:cs="Times New Roman"/>
                <w:i/>
                <w:szCs w:val="24"/>
                <w:lang w:val="es-ES"/>
              </w:rPr>
              <w:tab/>
            </w:r>
            <w:r w:rsidRPr="00E16C07">
              <w:rPr>
                <w:rFonts w:ascii="Times New Roman" w:hAnsi="Times New Roman" w:cs="Times New Roman"/>
                <w:i/>
                <w:szCs w:val="24"/>
                <w:lang w:val="es-ES"/>
              </w:rPr>
              <w:tab/>
            </w:r>
          </w:p>
          <w:p w:rsidR="00C06BFB" w:rsidRPr="00E16C07" w:rsidRDefault="00C06BFB" w:rsidP="00C06BFB">
            <w:pPr>
              <w:jc w:val="both"/>
              <w:rPr>
                <w:rFonts w:ascii="Times New Roman" w:hAnsi="Times New Roman" w:cs="Times New Roman"/>
                <w:i/>
                <w:szCs w:val="24"/>
                <w:lang w:val="es-ES"/>
              </w:rPr>
            </w:pPr>
            <w:r w:rsidRPr="00E16C07">
              <w:rPr>
                <w:rFonts w:ascii="Times New Roman" w:hAnsi="Times New Roman" w:cs="Times New Roman"/>
                <w:i/>
                <w:szCs w:val="24"/>
                <w:lang w:val="es-ES"/>
              </w:rPr>
              <w:t>y también revolotean</w:t>
            </w:r>
            <w:r w:rsidRPr="00E16C07">
              <w:rPr>
                <w:rFonts w:ascii="Times New Roman" w:hAnsi="Times New Roman" w:cs="Times New Roman"/>
                <w:i/>
                <w:szCs w:val="24"/>
                <w:lang w:val="es-ES"/>
              </w:rPr>
              <w:tab/>
            </w:r>
            <w:r w:rsidRPr="00E16C07">
              <w:rPr>
                <w:rFonts w:ascii="Times New Roman" w:hAnsi="Times New Roman" w:cs="Times New Roman"/>
                <w:i/>
                <w:szCs w:val="24"/>
                <w:lang w:val="es-ES"/>
              </w:rPr>
              <w:tab/>
            </w:r>
          </w:p>
          <w:p w:rsidR="00C06BFB" w:rsidRPr="00E16C07" w:rsidRDefault="00C06BFB" w:rsidP="00C06BFB">
            <w:pPr>
              <w:jc w:val="both"/>
              <w:rPr>
                <w:rFonts w:ascii="Times New Roman" w:hAnsi="Times New Roman" w:cs="Times New Roman"/>
                <w:i/>
                <w:szCs w:val="24"/>
                <w:lang w:val="es-ES"/>
              </w:rPr>
            </w:pPr>
            <w:r w:rsidRPr="00E16C07">
              <w:rPr>
                <w:rFonts w:ascii="Times New Roman" w:hAnsi="Times New Roman" w:cs="Times New Roman"/>
                <w:i/>
                <w:szCs w:val="24"/>
                <w:lang w:val="es-ES"/>
              </w:rPr>
              <w:t>gritando los teruteros;</w:t>
            </w:r>
            <w:r w:rsidRPr="00E16C07">
              <w:rPr>
                <w:rFonts w:ascii="Times New Roman" w:hAnsi="Times New Roman" w:cs="Times New Roman"/>
                <w:i/>
                <w:szCs w:val="24"/>
                <w:lang w:val="es-ES"/>
              </w:rPr>
              <w:tab/>
            </w:r>
            <w:r w:rsidRPr="00E16C07">
              <w:rPr>
                <w:rFonts w:ascii="Times New Roman" w:hAnsi="Times New Roman" w:cs="Times New Roman"/>
                <w:i/>
                <w:szCs w:val="24"/>
                <w:lang w:val="es-ES"/>
              </w:rPr>
              <w:tab/>
            </w:r>
          </w:p>
          <w:p w:rsidR="00C06BFB" w:rsidRPr="00E16C07" w:rsidRDefault="00C06BFB" w:rsidP="00C06BFB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  <w:lang w:val="es-ES"/>
              </w:rPr>
            </w:pPr>
            <w:r w:rsidRPr="00E16C07">
              <w:rPr>
                <w:rFonts w:ascii="Times New Roman" w:hAnsi="Times New Roman" w:cs="Times New Roman"/>
                <w:b/>
                <w:i/>
                <w:szCs w:val="24"/>
                <w:lang w:val="es-ES"/>
              </w:rPr>
              <w:t>pero, eso sí, los primeros</w:t>
            </w:r>
            <w:r w:rsidRPr="00E16C07">
              <w:rPr>
                <w:rFonts w:ascii="Times New Roman" w:hAnsi="Times New Roman" w:cs="Times New Roman"/>
                <w:b/>
                <w:i/>
                <w:szCs w:val="24"/>
                <w:lang w:val="es-ES"/>
              </w:rPr>
              <w:tab/>
            </w:r>
            <w:r w:rsidRPr="00E16C07">
              <w:rPr>
                <w:rFonts w:ascii="Times New Roman" w:hAnsi="Times New Roman" w:cs="Times New Roman"/>
                <w:b/>
                <w:i/>
                <w:szCs w:val="24"/>
                <w:lang w:val="es-ES"/>
              </w:rPr>
              <w:tab/>
            </w:r>
          </w:p>
          <w:p w:rsidR="00C06BFB" w:rsidRPr="00E16C07" w:rsidRDefault="00C06BFB" w:rsidP="00C06BFB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  <w:lang w:val="es-ES"/>
              </w:rPr>
            </w:pPr>
            <w:r w:rsidRPr="00E16C07">
              <w:rPr>
                <w:rFonts w:ascii="Times New Roman" w:hAnsi="Times New Roman" w:cs="Times New Roman"/>
                <w:b/>
                <w:i/>
                <w:szCs w:val="24"/>
                <w:lang w:val="es-ES"/>
              </w:rPr>
              <w:t>que anuncian la novedá</w:t>
            </w:r>
            <w:r w:rsidRPr="00E16C07">
              <w:rPr>
                <w:rFonts w:ascii="Times New Roman" w:hAnsi="Times New Roman" w:cs="Times New Roman"/>
                <w:b/>
                <w:i/>
                <w:szCs w:val="24"/>
                <w:lang w:val="es-ES"/>
              </w:rPr>
              <w:tab/>
            </w:r>
            <w:r w:rsidRPr="00E16C07">
              <w:rPr>
                <w:rFonts w:ascii="Times New Roman" w:hAnsi="Times New Roman" w:cs="Times New Roman"/>
                <w:b/>
                <w:i/>
                <w:szCs w:val="24"/>
                <w:lang w:val="es-ES"/>
              </w:rPr>
              <w:tab/>
            </w:r>
          </w:p>
          <w:p w:rsidR="00C06BFB" w:rsidRPr="00E16C07" w:rsidRDefault="00C06BFB" w:rsidP="00C06BFB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  <w:lang w:val="es-ES"/>
              </w:rPr>
            </w:pPr>
            <w:r w:rsidRPr="00E16C07">
              <w:rPr>
                <w:rFonts w:ascii="Times New Roman" w:hAnsi="Times New Roman" w:cs="Times New Roman"/>
                <w:b/>
                <w:i/>
                <w:szCs w:val="24"/>
                <w:lang w:val="es-ES"/>
              </w:rPr>
              <w:t>con toda seguridá</w:t>
            </w:r>
            <w:r w:rsidRPr="00E16C07">
              <w:rPr>
                <w:rFonts w:ascii="Times New Roman" w:hAnsi="Times New Roman" w:cs="Times New Roman"/>
                <w:b/>
                <w:i/>
                <w:szCs w:val="24"/>
                <w:lang w:val="es-ES"/>
              </w:rPr>
              <w:tab/>
            </w:r>
            <w:r w:rsidRPr="00E16C07">
              <w:rPr>
                <w:rFonts w:ascii="Times New Roman" w:hAnsi="Times New Roman" w:cs="Times New Roman"/>
                <w:b/>
                <w:i/>
                <w:szCs w:val="24"/>
                <w:lang w:val="es-ES"/>
              </w:rPr>
              <w:tab/>
            </w:r>
          </w:p>
          <w:p w:rsidR="00C06BFB" w:rsidRPr="00E16C07" w:rsidRDefault="00C06BFB" w:rsidP="00C06BFB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  <w:lang w:val="es-ES"/>
              </w:rPr>
            </w:pPr>
            <w:r w:rsidRPr="00E16C07">
              <w:rPr>
                <w:rFonts w:ascii="Times New Roman" w:hAnsi="Times New Roman" w:cs="Times New Roman"/>
                <w:b/>
                <w:i/>
                <w:szCs w:val="24"/>
                <w:lang w:val="es-ES"/>
              </w:rPr>
              <w:t>cuando los indios avanzan</w:t>
            </w:r>
            <w:r w:rsidRPr="00E16C07">
              <w:rPr>
                <w:rFonts w:ascii="Times New Roman" w:hAnsi="Times New Roman" w:cs="Times New Roman"/>
                <w:b/>
                <w:i/>
                <w:szCs w:val="24"/>
                <w:lang w:val="es-ES"/>
              </w:rPr>
              <w:tab/>
            </w:r>
            <w:r w:rsidRPr="00E16C07">
              <w:rPr>
                <w:rFonts w:ascii="Times New Roman" w:hAnsi="Times New Roman" w:cs="Times New Roman"/>
                <w:b/>
                <w:i/>
                <w:szCs w:val="24"/>
                <w:lang w:val="es-ES"/>
              </w:rPr>
              <w:tab/>
            </w:r>
          </w:p>
          <w:p w:rsidR="00C06BFB" w:rsidRPr="00E16C07" w:rsidRDefault="00C06BFB" w:rsidP="00C06BFB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  <w:lang w:val="es-ES"/>
              </w:rPr>
            </w:pPr>
            <w:r w:rsidRPr="00E16C07">
              <w:rPr>
                <w:rFonts w:ascii="Times New Roman" w:hAnsi="Times New Roman" w:cs="Times New Roman"/>
                <w:b/>
                <w:i/>
                <w:szCs w:val="24"/>
                <w:lang w:val="es-ES"/>
              </w:rPr>
              <w:t>son los chajases que lanzan</w:t>
            </w:r>
            <w:r w:rsidRPr="00E16C07">
              <w:rPr>
                <w:rFonts w:ascii="Times New Roman" w:hAnsi="Times New Roman" w:cs="Times New Roman"/>
                <w:b/>
                <w:i/>
                <w:szCs w:val="24"/>
                <w:lang w:val="es-ES"/>
              </w:rPr>
              <w:tab/>
            </w:r>
            <w:r w:rsidRPr="00E16C07">
              <w:rPr>
                <w:rFonts w:ascii="Times New Roman" w:hAnsi="Times New Roman" w:cs="Times New Roman"/>
                <w:b/>
                <w:i/>
                <w:szCs w:val="24"/>
                <w:lang w:val="es-ES"/>
              </w:rPr>
              <w:tab/>
            </w:r>
          </w:p>
          <w:p w:rsidR="005B1BC4" w:rsidRPr="0070349B" w:rsidRDefault="00C06BFB" w:rsidP="00C06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16C07">
              <w:rPr>
                <w:rFonts w:ascii="Times New Roman" w:hAnsi="Times New Roman" w:cs="Times New Roman"/>
                <w:b/>
                <w:i/>
                <w:szCs w:val="24"/>
                <w:lang w:val="es-ES"/>
              </w:rPr>
              <w:t>volando: ¡chajá! ¡chajá!</w:t>
            </w:r>
          </w:p>
        </w:tc>
        <w:tc>
          <w:tcPr>
            <w:tcW w:w="3402" w:type="dxa"/>
          </w:tcPr>
          <w:p w:rsidR="005B1BC4" w:rsidRPr="004167F7" w:rsidRDefault="00E16C07" w:rsidP="00E16C0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67F7">
              <w:rPr>
                <w:rFonts w:ascii="Times New Roman" w:hAnsi="Times New Roman" w:cs="Times New Roman"/>
                <w:i/>
                <w:sz w:val="24"/>
                <w:szCs w:val="24"/>
              </w:rPr>
              <w:t>Иларио</w:t>
            </w:r>
            <w:proofErr w:type="spellEnd"/>
            <w:r w:rsidRPr="00416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16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Аскасуби</w:t>
            </w:r>
            <w:proofErr w:type="spellEnd"/>
            <w:r w:rsidRPr="00416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Start"/>
            <w:r w:rsidRPr="004167F7">
              <w:rPr>
                <w:rFonts w:ascii="Times New Roman" w:hAnsi="Times New Roman" w:cs="Times New Roman"/>
                <w:i/>
                <w:sz w:val="24"/>
                <w:szCs w:val="24"/>
              </w:rPr>
              <w:t>—а</w:t>
            </w:r>
            <w:proofErr w:type="gramEnd"/>
            <w:r w:rsidRPr="00416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ргентинский поэт, политик, дипломат </w:t>
            </w:r>
            <w:r w:rsidRPr="004167F7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XIX</w:t>
            </w:r>
            <w:r w:rsidRPr="00416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века. Участвовал в борьбе с режимом </w:t>
            </w:r>
            <w:proofErr w:type="spellStart"/>
            <w:r w:rsidRPr="004167F7">
              <w:rPr>
                <w:rFonts w:ascii="Times New Roman" w:hAnsi="Times New Roman" w:cs="Times New Roman"/>
                <w:i/>
                <w:sz w:val="24"/>
                <w:szCs w:val="24"/>
              </w:rPr>
              <w:t>Росаса</w:t>
            </w:r>
            <w:proofErr w:type="spellEnd"/>
            <w:r w:rsidRPr="00416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E16C07" w:rsidRPr="00CE50B6" w:rsidRDefault="00E16C07" w:rsidP="004167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7F7">
              <w:rPr>
                <w:rFonts w:ascii="Times New Roman" w:hAnsi="Times New Roman" w:cs="Times New Roman"/>
                <w:i/>
                <w:sz w:val="24"/>
                <w:szCs w:val="24"/>
              </w:rPr>
              <w:t>В одной из своих поэм, описывая атаку индейцев на поселение</w:t>
            </w:r>
            <w:r w:rsidR="00CE50B6" w:rsidRPr="00416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CE50B6" w:rsidRPr="004167F7">
              <w:rPr>
                <w:rFonts w:ascii="Times New Roman" w:hAnsi="Times New Roman" w:cs="Times New Roman"/>
                <w:i/>
                <w:sz w:val="24"/>
                <w:szCs w:val="24"/>
              </w:rPr>
              <w:t>Аскасуби</w:t>
            </w:r>
            <w:proofErr w:type="spellEnd"/>
            <w:r w:rsidR="00CE50B6" w:rsidRPr="00416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пишет, что первыми</w:t>
            </w:r>
            <w:r w:rsidR="004B59B8" w:rsidRPr="004167F7">
              <w:rPr>
                <w:rFonts w:ascii="Times New Roman" w:hAnsi="Times New Roman" w:cs="Times New Roman"/>
                <w:i/>
                <w:sz w:val="24"/>
                <w:szCs w:val="24"/>
              </w:rPr>
              <w:t>, кто</w:t>
            </w:r>
            <w:r w:rsidR="004167F7" w:rsidRPr="00416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ней сообщает, оказываются  птицы.</w:t>
            </w:r>
            <w:r w:rsidR="0041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0B6" w:rsidRPr="00CE5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259A" w:rsidRPr="004167F7" w:rsidTr="00C510E4">
        <w:tc>
          <w:tcPr>
            <w:tcW w:w="7196" w:type="dxa"/>
          </w:tcPr>
          <w:p w:rsidR="005B1BC4" w:rsidRPr="004167F7" w:rsidRDefault="004167F7" w:rsidP="004167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Junquillo</w:t>
            </w:r>
            <w:r w:rsidRPr="004167F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 w:rsidRPr="004167F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Planta de jardinería, especie de narciso de flores amarillas muy olorosas, cuyo tallo es liso y parecido al junco.</w:t>
            </w:r>
          </w:p>
        </w:tc>
        <w:tc>
          <w:tcPr>
            <w:tcW w:w="3402" w:type="dxa"/>
          </w:tcPr>
          <w:p w:rsidR="005B1BC4" w:rsidRPr="004167F7" w:rsidRDefault="004167F7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4167F7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Нарцисс жонкилля</w:t>
            </w:r>
          </w:p>
        </w:tc>
      </w:tr>
      <w:tr w:rsidR="00F2259A" w:rsidRPr="004167F7" w:rsidTr="00C510E4">
        <w:tc>
          <w:tcPr>
            <w:tcW w:w="7196" w:type="dxa"/>
          </w:tcPr>
          <w:p w:rsidR="005B1BC4" w:rsidRPr="004167F7" w:rsidRDefault="004167F7" w:rsidP="004167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abigarrado, da</w:t>
            </w:r>
            <w:r w:rsidRPr="004167F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 w:rsidRPr="004167F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Het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erogéneo, reunido sin concierto</w:t>
            </w:r>
          </w:p>
        </w:tc>
        <w:tc>
          <w:tcPr>
            <w:tcW w:w="3402" w:type="dxa"/>
          </w:tcPr>
          <w:p w:rsidR="005B1BC4" w:rsidRPr="004167F7" w:rsidRDefault="004167F7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Разномастный, случайный</w:t>
            </w:r>
          </w:p>
        </w:tc>
      </w:tr>
      <w:tr w:rsidR="00F2259A" w:rsidRPr="004167F7" w:rsidTr="00C510E4">
        <w:tc>
          <w:tcPr>
            <w:tcW w:w="7196" w:type="dxa"/>
          </w:tcPr>
          <w:p w:rsidR="005B1BC4" w:rsidRPr="004167F7" w:rsidRDefault="004167F7" w:rsidP="0027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7F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Voltear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derribar</w:t>
            </w:r>
          </w:p>
        </w:tc>
        <w:tc>
          <w:tcPr>
            <w:tcW w:w="3402" w:type="dxa"/>
          </w:tcPr>
          <w:p w:rsidR="005B1BC4" w:rsidRPr="004167F7" w:rsidRDefault="004167F7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Опрокинуть, повергнуть</w:t>
            </w:r>
          </w:p>
        </w:tc>
      </w:tr>
      <w:tr w:rsidR="00F2259A" w:rsidRPr="004167F7" w:rsidTr="00C510E4">
        <w:tc>
          <w:tcPr>
            <w:tcW w:w="7196" w:type="dxa"/>
          </w:tcPr>
          <w:p w:rsidR="005B1BC4" w:rsidRPr="004167F7" w:rsidRDefault="00C47C61" w:rsidP="00C47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abrumar - Agobiar con un peso grave</w:t>
            </w:r>
          </w:p>
        </w:tc>
        <w:tc>
          <w:tcPr>
            <w:tcW w:w="3402" w:type="dxa"/>
          </w:tcPr>
          <w:p w:rsidR="005B1BC4" w:rsidRPr="00C47C61" w:rsidRDefault="00C47C61" w:rsidP="00C47C6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Подавлять, обременять</w:t>
            </w:r>
          </w:p>
        </w:tc>
      </w:tr>
      <w:tr w:rsidR="00F2259A" w:rsidRPr="004167F7" w:rsidTr="00C510E4">
        <w:tc>
          <w:tcPr>
            <w:tcW w:w="7196" w:type="dxa"/>
          </w:tcPr>
          <w:p w:rsidR="005B1BC4" w:rsidRPr="004167F7" w:rsidRDefault="00C47C61" w:rsidP="00C47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Tacuara</w:t>
            </w:r>
            <w:r w:rsidRPr="00C47C6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 w:rsidRPr="00C47C61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Arg., Bol., Chile, Par. y Ur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E</w:t>
            </w:r>
            <w:r w:rsidRPr="00C47C6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specie de bambú de cañas huecas, leñosas y resistentes. Se usó para fabricar astiles de lanzas.</w:t>
            </w:r>
          </w:p>
        </w:tc>
        <w:tc>
          <w:tcPr>
            <w:tcW w:w="3402" w:type="dxa"/>
          </w:tcPr>
          <w:p w:rsidR="005B1BC4" w:rsidRPr="00C47C61" w:rsidRDefault="00C47C61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 бамбука (род </w:t>
            </w:r>
            <w:proofErr w:type="spellStart"/>
            <w:r w:rsidRPr="00C47C61">
              <w:rPr>
                <w:rFonts w:ascii="Times New Roman" w:hAnsi="Times New Roman" w:cs="Times New Roman"/>
                <w:i/>
                <w:sz w:val="24"/>
                <w:szCs w:val="24"/>
              </w:rPr>
              <w:t>Guadua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2259A" w:rsidRPr="004167F7" w:rsidTr="00C510E4">
        <w:tc>
          <w:tcPr>
            <w:tcW w:w="7196" w:type="dxa"/>
          </w:tcPr>
          <w:p w:rsidR="005B1BC4" w:rsidRPr="004167F7" w:rsidRDefault="00C47C61" w:rsidP="00C47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Entreverar</w:t>
            </w:r>
            <w:r w:rsidRPr="00C47C6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 w:rsidRPr="00C47C6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Mezclar o introducir algo entre otras cosas</w:t>
            </w:r>
          </w:p>
        </w:tc>
        <w:tc>
          <w:tcPr>
            <w:tcW w:w="3402" w:type="dxa"/>
          </w:tcPr>
          <w:p w:rsidR="005B1BC4" w:rsidRPr="00C47C61" w:rsidRDefault="00C47C61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смешаться</w:t>
            </w:r>
          </w:p>
        </w:tc>
      </w:tr>
      <w:tr w:rsidR="00F2259A" w:rsidRPr="004167F7" w:rsidTr="00C510E4">
        <w:tc>
          <w:tcPr>
            <w:tcW w:w="7196" w:type="dxa"/>
          </w:tcPr>
          <w:p w:rsidR="00C47C61" w:rsidRPr="00C47C61" w:rsidRDefault="00C47C61" w:rsidP="00C47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47C6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C47C6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 raya</w:t>
            </w:r>
          </w:p>
          <w:p w:rsidR="005B1BC4" w:rsidRPr="004167F7" w:rsidRDefault="00C47C61" w:rsidP="00C47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47C6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Dentro de los justos límites</w:t>
            </w:r>
          </w:p>
        </w:tc>
        <w:tc>
          <w:tcPr>
            <w:tcW w:w="3402" w:type="dxa"/>
          </w:tcPr>
          <w:p w:rsidR="005B1BC4" w:rsidRPr="00C47C61" w:rsidRDefault="00C47C61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Рядом, очень близко, впритык</w:t>
            </w:r>
          </w:p>
        </w:tc>
      </w:tr>
      <w:tr w:rsidR="00F2259A" w:rsidRPr="00C47C61" w:rsidTr="00C510E4">
        <w:tc>
          <w:tcPr>
            <w:tcW w:w="7196" w:type="dxa"/>
          </w:tcPr>
          <w:p w:rsidR="005B1BC4" w:rsidRPr="004167F7" w:rsidRDefault="00C47C61" w:rsidP="00C47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Enlazar</w:t>
            </w:r>
            <w:r w:rsidRPr="00C47C6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Coger o juntar algo con lazos</w:t>
            </w:r>
            <w:r w:rsidRPr="00C47C6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; </w:t>
            </w:r>
            <w:r w:rsidRPr="00C47C6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Aprisionar un animal arrojándole el lazo.</w:t>
            </w:r>
          </w:p>
        </w:tc>
        <w:tc>
          <w:tcPr>
            <w:tcW w:w="3402" w:type="dxa"/>
          </w:tcPr>
          <w:p w:rsidR="005B1BC4" w:rsidRPr="00C47C61" w:rsidRDefault="00C47C61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Связывать; ловить при помощи лассо</w:t>
            </w:r>
          </w:p>
        </w:tc>
      </w:tr>
      <w:tr w:rsidR="00F2259A" w:rsidRPr="003A6725" w:rsidTr="00C510E4">
        <w:tc>
          <w:tcPr>
            <w:tcW w:w="7196" w:type="dxa"/>
          </w:tcPr>
          <w:p w:rsidR="005B1BC4" w:rsidRPr="003A6725" w:rsidRDefault="003A6725" w:rsidP="003A67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Fulminar</w:t>
            </w:r>
            <w:r w:rsidRPr="003A672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Lanzar rayos eléctricos</w:t>
            </w:r>
          </w:p>
          <w:p w:rsidR="003A6725" w:rsidRPr="003A6725" w:rsidRDefault="003A6725" w:rsidP="003A67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Fulminante</w:t>
            </w:r>
            <w:r w:rsidRPr="003A672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 fulmina</w:t>
            </w:r>
            <w:r w:rsidRPr="003A672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; Capaz de hacer estallar cargas explosivas; </w:t>
            </w:r>
            <w:r w:rsidRPr="003A672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Súbito, muy rápido y de efecto inmediato</w:t>
            </w:r>
          </w:p>
        </w:tc>
        <w:tc>
          <w:tcPr>
            <w:tcW w:w="3402" w:type="dxa"/>
          </w:tcPr>
          <w:p w:rsidR="005B1BC4" w:rsidRPr="003A6725" w:rsidRDefault="003A6725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Молниеносный, взрывчатый</w:t>
            </w:r>
          </w:p>
        </w:tc>
      </w:tr>
      <w:tr w:rsidR="00F2259A" w:rsidRPr="003A6725" w:rsidTr="00C510E4">
        <w:tc>
          <w:tcPr>
            <w:tcW w:w="7196" w:type="dxa"/>
          </w:tcPr>
          <w:p w:rsidR="005B1BC4" w:rsidRPr="003A6725" w:rsidRDefault="003A6725" w:rsidP="00272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672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Ñato - Referido a persona o animal, de nariz aplastada, chata; </w:t>
            </w:r>
            <w:r w:rsidRPr="003A6725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Ar.</w:t>
            </w:r>
            <w:r w:rsidRPr="003A672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Amigo, compañero</w:t>
            </w:r>
          </w:p>
        </w:tc>
        <w:tc>
          <w:tcPr>
            <w:tcW w:w="3402" w:type="dxa"/>
          </w:tcPr>
          <w:p w:rsidR="005B1BC4" w:rsidRPr="003A6725" w:rsidRDefault="005B1BC4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</w:p>
        </w:tc>
      </w:tr>
      <w:tr w:rsidR="00F2259A" w:rsidRPr="003A6725" w:rsidTr="00C510E4">
        <w:tc>
          <w:tcPr>
            <w:tcW w:w="7196" w:type="dxa"/>
          </w:tcPr>
          <w:p w:rsidR="005B1BC4" w:rsidRPr="003A6725" w:rsidRDefault="003A6725" w:rsidP="003A67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Degollar - </w:t>
            </w:r>
            <w:r w:rsidRPr="003A672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Cortar la garganta o el cuello a una persona o animal</w:t>
            </w:r>
          </w:p>
        </w:tc>
        <w:tc>
          <w:tcPr>
            <w:tcW w:w="3402" w:type="dxa"/>
          </w:tcPr>
          <w:p w:rsidR="005B1BC4" w:rsidRPr="003A6725" w:rsidRDefault="003A6725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Перерезать горло</w:t>
            </w:r>
          </w:p>
        </w:tc>
      </w:tr>
      <w:tr w:rsidR="00F2259A" w:rsidRPr="003A6725" w:rsidTr="00C510E4">
        <w:tc>
          <w:tcPr>
            <w:tcW w:w="7196" w:type="dxa"/>
          </w:tcPr>
          <w:p w:rsidR="005B1BC4" w:rsidRPr="003A6725" w:rsidRDefault="003A6725" w:rsidP="00272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Carancho</w:t>
            </w:r>
            <w:r w:rsidRPr="003A672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 w:rsidRPr="003A6725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Arg., Bol., Perú y Ur.</w:t>
            </w:r>
            <w:r w:rsidRPr="003A672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Ave del orden de las falconiformes, que se alimenta de animales muertos, insectos, y reptiles, y vive desde el sur de los Estados Unidos de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América hasta Tierra de Fuego.</w:t>
            </w:r>
          </w:p>
        </w:tc>
        <w:tc>
          <w:tcPr>
            <w:tcW w:w="3402" w:type="dxa"/>
          </w:tcPr>
          <w:p w:rsidR="005B1BC4" w:rsidRDefault="003A6725" w:rsidP="003A67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Обыкновенная </w:t>
            </w:r>
            <w:proofErr w:type="spellStart"/>
            <w:r w:rsidRPr="003A6725">
              <w:rPr>
                <w:rFonts w:ascii="Times New Roman" w:hAnsi="Times New Roman" w:cs="Times New Roman"/>
                <w:i/>
                <w:sz w:val="24"/>
                <w:szCs w:val="24"/>
              </w:rPr>
              <w:t>каракара</w:t>
            </w:r>
            <w:proofErr w:type="spellEnd"/>
            <w:r w:rsidRPr="003A6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или </w:t>
            </w:r>
            <w:proofErr w:type="spellStart"/>
            <w:r w:rsidRPr="003A6725">
              <w:rPr>
                <w:rFonts w:ascii="Times New Roman" w:hAnsi="Times New Roman" w:cs="Times New Roman"/>
                <w:i/>
                <w:sz w:val="24"/>
                <w:szCs w:val="24"/>
              </w:rPr>
              <w:t>каранча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6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— одна из самых крупных птиц семейства соколиных.</w:t>
            </w:r>
          </w:p>
          <w:p w:rsidR="003A6725" w:rsidRPr="003A6725" w:rsidRDefault="003A6725" w:rsidP="003A672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Нередко питается падалью</w:t>
            </w:r>
          </w:p>
        </w:tc>
      </w:tr>
      <w:tr w:rsidR="00F2259A" w:rsidRPr="00C510E4" w:rsidTr="00C510E4">
        <w:tc>
          <w:tcPr>
            <w:tcW w:w="7196" w:type="dxa"/>
          </w:tcPr>
          <w:p w:rsidR="005B1BC4" w:rsidRPr="00C510E4" w:rsidRDefault="00C510E4" w:rsidP="00C510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Arriar - </w:t>
            </w:r>
            <w:r w:rsidRPr="00C510E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Apresurar al ganado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para que avance más rápido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Arg)</w:t>
            </w:r>
          </w:p>
        </w:tc>
        <w:tc>
          <w:tcPr>
            <w:tcW w:w="3402" w:type="dxa"/>
          </w:tcPr>
          <w:p w:rsidR="005B1BC4" w:rsidRPr="00C510E4" w:rsidRDefault="00C510E4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Здесь – погонять животных</w:t>
            </w:r>
          </w:p>
        </w:tc>
      </w:tr>
      <w:tr w:rsidR="00F2259A" w:rsidRPr="00C510E4" w:rsidTr="00C510E4">
        <w:tc>
          <w:tcPr>
            <w:tcW w:w="7196" w:type="dxa"/>
          </w:tcPr>
          <w:p w:rsidR="005B1BC4" w:rsidRPr="00C510E4" w:rsidRDefault="00C510E4" w:rsidP="00272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22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Inmediaciones - </w:t>
            </w:r>
            <w:r w:rsidRPr="00C510E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Proximidad en torno a un lugar</w:t>
            </w:r>
          </w:p>
        </w:tc>
        <w:tc>
          <w:tcPr>
            <w:tcW w:w="3402" w:type="dxa"/>
          </w:tcPr>
          <w:p w:rsidR="005B1BC4" w:rsidRPr="00C510E4" w:rsidRDefault="005B1BC4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</w:p>
        </w:tc>
      </w:tr>
      <w:tr w:rsidR="00F2259A" w:rsidRPr="00C510E4" w:rsidTr="00C510E4">
        <w:tc>
          <w:tcPr>
            <w:tcW w:w="7196" w:type="dxa"/>
          </w:tcPr>
          <w:p w:rsidR="00F2259A" w:rsidRPr="00F2259A" w:rsidRDefault="00F2259A" w:rsidP="00F22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22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carreta</w:t>
            </w:r>
          </w:p>
          <w:p w:rsidR="00F2259A" w:rsidRPr="00F2259A" w:rsidRDefault="00F2259A" w:rsidP="00F22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22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 f. Carro largo, estrecho y más bajo que el ordinario, cuyo plano se prolonga en una lanza en que se sujeta el yugo, y que comúnmente tie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 solo dos ruedas, sin herrar.</w:t>
            </w:r>
          </w:p>
          <w:p w:rsidR="005B1BC4" w:rsidRPr="00C510E4" w:rsidRDefault="00F2259A" w:rsidP="00F22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22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 f. Carro cerrado por los lados, que no tiene las ruedas herradas, sino calzadas con pinas de madera.</w:t>
            </w:r>
          </w:p>
        </w:tc>
        <w:tc>
          <w:tcPr>
            <w:tcW w:w="3402" w:type="dxa"/>
          </w:tcPr>
          <w:p w:rsidR="005B1BC4" w:rsidRPr="00F2259A" w:rsidRDefault="00F2259A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Повозка, телега</w:t>
            </w:r>
          </w:p>
        </w:tc>
      </w:tr>
      <w:tr w:rsidR="00F2259A" w:rsidRPr="00C510E4" w:rsidTr="00C510E4">
        <w:tc>
          <w:tcPr>
            <w:tcW w:w="7196" w:type="dxa"/>
          </w:tcPr>
          <w:p w:rsidR="005B1BC4" w:rsidRPr="00C510E4" w:rsidRDefault="00F2259A" w:rsidP="00F22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Calabozo</w:t>
            </w:r>
            <w:r w:rsidRPr="00F22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Lugar seguro</w:t>
            </w:r>
            <w:r w:rsidRPr="00F22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F22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donde se encierra a determinados presos</w:t>
            </w:r>
          </w:p>
        </w:tc>
        <w:tc>
          <w:tcPr>
            <w:tcW w:w="3402" w:type="dxa"/>
          </w:tcPr>
          <w:p w:rsidR="005B1BC4" w:rsidRPr="00F2259A" w:rsidRDefault="00F2259A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камера</w:t>
            </w:r>
          </w:p>
        </w:tc>
      </w:tr>
      <w:tr w:rsidR="00F2259A" w:rsidRPr="00C510E4" w:rsidTr="00C510E4">
        <w:tc>
          <w:tcPr>
            <w:tcW w:w="7196" w:type="dxa"/>
          </w:tcPr>
          <w:p w:rsidR="005B1BC4" w:rsidRPr="00C510E4" w:rsidRDefault="00F2259A" w:rsidP="00F22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Desmantelado</w:t>
            </w:r>
            <w:r w:rsidRPr="00F22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 w:rsidRPr="00F22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Dicho de una casa o de un palacio: Mal cuidado o despojado de muebles</w:t>
            </w:r>
          </w:p>
        </w:tc>
        <w:tc>
          <w:tcPr>
            <w:tcW w:w="3402" w:type="dxa"/>
          </w:tcPr>
          <w:p w:rsidR="005B1BC4" w:rsidRPr="00F2259A" w:rsidRDefault="00F2259A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заброшенный</w:t>
            </w:r>
          </w:p>
        </w:tc>
      </w:tr>
      <w:tr w:rsidR="00F2259A" w:rsidRPr="00C510E4" w:rsidTr="00C510E4">
        <w:tc>
          <w:tcPr>
            <w:tcW w:w="7196" w:type="dxa"/>
          </w:tcPr>
          <w:p w:rsidR="005B1BC4" w:rsidRPr="00C510E4" w:rsidRDefault="00F2259A" w:rsidP="00F22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22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Estanciero - </w:t>
            </w:r>
            <w:r w:rsidRPr="00F2259A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Co, Ec, Ch, Ar, Ur; Bo</w:t>
            </w:r>
            <w:r w:rsidRPr="00F22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F22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Dueño de una estancia, finca agrícola o ganadera</w:t>
            </w:r>
          </w:p>
        </w:tc>
        <w:tc>
          <w:tcPr>
            <w:tcW w:w="3402" w:type="dxa"/>
          </w:tcPr>
          <w:p w:rsidR="005B1BC4" w:rsidRPr="00F2259A" w:rsidRDefault="00F2259A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Землевладелец, помещик</w:t>
            </w:r>
          </w:p>
        </w:tc>
      </w:tr>
      <w:tr w:rsidR="00F2259A" w:rsidRPr="00C510E4" w:rsidTr="00C510E4">
        <w:tc>
          <w:tcPr>
            <w:tcW w:w="7196" w:type="dxa"/>
          </w:tcPr>
          <w:p w:rsidR="005B1BC4" w:rsidRPr="00C510E4" w:rsidRDefault="00F2259A" w:rsidP="00F22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Amanerar</w:t>
            </w:r>
            <w:r w:rsidRPr="00F22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 w:rsidRPr="00F22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Dicho de una persona: Hacer afectado, rebuscado y falto de naturalidad su modo de actuar, hablar</w:t>
            </w:r>
          </w:p>
        </w:tc>
        <w:tc>
          <w:tcPr>
            <w:tcW w:w="3402" w:type="dxa"/>
          </w:tcPr>
          <w:p w:rsidR="005B1BC4" w:rsidRPr="00F2259A" w:rsidRDefault="00F2259A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манерничать</w:t>
            </w:r>
          </w:p>
        </w:tc>
      </w:tr>
      <w:tr w:rsidR="00F2259A" w:rsidRPr="00C510E4" w:rsidTr="00C510E4">
        <w:tc>
          <w:tcPr>
            <w:tcW w:w="7196" w:type="dxa"/>
          </w:tcPr>
          <w:p w:rsidR="005B1BC4" w:rsidRPr="00C510E4" w:rsidRDefault="00F2259A" w:rsidP="00F22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Punzó</w:t>
            </w:r>
            <w:r w:rsidRPr="00F22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 w:rsidRPr="00F22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Dicho de un color: Rojo muy vivo.</w:t>
            </w:r>
          </w:p>
        </w:tc>
        <w:tc>
          <w:tcPr>
            <w:tcW w:w="3402" w:type="dxa"/>
          </w:tcPr>
          <w:p w:rsidR="005B1BC4" w:rsidRPr="00F2259A" w:rsidRDefault="00F2259A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пунцовый</w:t>
            </w:r>
          </w:p>
        </w:tc>
      </w:tr>
      <w:tr w:rsidR="00F2259A" w:rsidRPr="00C510E4" w:rsidTr="00C510E4">
        <w:tc>
          <w:tcPr>
            <w:tcW w:w="7196" w:type="dxa"/>
          </w:tcPr>
          <w:p w:rsidR="005B1BC4" w:rsidRPr="00C510E4" w:rsidRDefault="00F2259A" w:rsidP="00F22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tosco, ca</w:t>
            </w:r>
            <w:r w:rsidRPr="00F22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 w:rsidRPr="00F22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Dicho de una persona: Escasa de educación o delicadeza</w:t>
            </w:r>
          </w:p>
        </w:tc>
        <w:tc>
          <w:tcPr>
            <w:tcW w:w="3402" w:type="dxa"/>
          </w:tcPr>
          <w:p w:rsidR="005B1BC4" w:rsidRPr="004B03D4" w:rsidRDefault="004B03D4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Грубый, неотесанный</w:t>
            </w:r>
          </w:p>
        </w:tc>
      </w:tr>
      <w:tr w:rsidR="00F2259A" w:rsidRPr="004B03D4" w:rsidTr="00C510E4">
        <w:tc>
          <w:tcPr>
            <w:tcW w:w="7196" w:type="dxa"/>
          </w:tcPr>
          <w:p w:rsidR="005B1BC4" w:rsidRPr="00C510E4" w:rsidRDefault="004B03D4" w:rsidP="004B0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Chiripá</w:t>
            </w:r>
            <w:r w:rsidRPr="004B03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 w:rsidRPr="004B03D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Prenda exterior de vestir que usaron los gauchos de la Argentina, Río Grande del Sur, en el Brasil, el Paraguay y Uruguay, y que consistía en un paño rectangular que, pasado por la entrepierna, se sujetaba a la cintura.</w:t>
            </w:r>
          </w:p>
        </w:tc>
        <w:tc>
          <w:tcPr>
            <w:tcW w:w="3402" w:type="dxa"/>
          </w:tcPr>
          <w:p w:rsidR="005B1BC4" w:rsidRPr="004B03D4" w:rsidRDefault="004B03D4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Чирипа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прямоугольный платок, использовавшийся вместо или поверх штанов некоторыми индейскими народами и гаучо</w:t>
            </w:r>
          </w:p>
        </w:tc>
      </w:tr>
      <w:tr w:rsidR="00F2259A" w:rsidRPr="00C901D8" w:rsidTr="00C510E4">
        <w:tc>
          <w:tcPr>
            <w:tcW w:w="7196" w:type="dxa"/>
          </w:tcPr>
          <w:p w:rsidR="005B1BC4" w:rsidRPr="00C901D8" w:rsidRDefault="00C901D8" w:rsidP="00C901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901D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Rebenque - </w:t>
            </w:r>
            <w:r w:rsidRPr="00C901D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Látigo grueso usado por el jinete</w:t>
            </w:r>
          </w:p>
        </w:tc>
        <w:tc>
          <w:tcPr>
            <w:tcW w:w="3402" w:type="dxa"/>
          </w:tcPr>
          <w:p w:rsidR="005B1BC4" w:rsidRPr="00C901D8" w:rsidRDefault="00C901D8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кнут</w:t>
            </w:r>
          </w:p>
        </w:tc>
      </w:tr>
      <w:tr w:rsidR="00F2259A" w:rsidRPr="00C901D8" w:rsidTr="00C510E4">
        <w:tc>
          <w:tcPr>
            <w:tcW w:w="7196" w:type="dxa"/>
          </w:tcPr>
          <w:p w:rsidR="005B1BC4" w:rsidRPr="00C901D8" w:rsidRDefault="00C901D8" w:rsidP="00C901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Precario</w:t>
            </w:r>
            <w:r w:rsidRPr="00C901D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- </w:t>
            </w:r>
            <w:r w:rsidRPr="00C901D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 poca estabilidad o duración</w:t>
            </w:r>
          </w:p>
        </w:tc>
        <w:tc>
          <w:tcPr>
            <w:tcW w:w="3402" w:type="dxa"/>
          </w:tcPr>
          <w:p w:rsidR="005B1BC4" w:rsidRPr="00C901D8" w:rsidRDefault="00C901D8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Ненадежный, непрочный</w:t>
            </w:r>
          </w:p>
        </w:tc>
      </w:tr>
      <w:tr w:rsidR="004B03D4" w:rsidRPr="00C901D8" w:rsidTr="004B03D4">
        <w:tc>
          <w:tcPr>
            <w:tcW w:w="7196" w:type="dxa"/>
          </w:tcPr>
          <w:p w:rsidR="004B03D4" w:rsidRPr="00C901D8" w:rsidRDefault="00C901D8" w:rsidP="00C901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Crespón</w:t>
            </w:r>
            <w:r w:rsidRPr="00C901D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 w:rsidRPr="00C901D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Tela negra que se usa en señal de luto.</w:t>
            </w:r>
          </w:p>
        </w:tc>
        <w:tc>
          <w:tcPr>
            <w:tcW w:w="3402" w:type="dxa"/>
          </w:tcPr>
          <w:p w:rsidR="004B03D4" w:rsidRPr="00C901D8" w:rsidRDefault="00C901D8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Черная ткань</w:t>
            </w:r>
          </w:p>
        </w:tc>
      </w:tr>
      <w:tr w:rsidR="004B03D4" w:rsidRPr="00C901D8" w:rsidTr="004B03D4">
        <w:tc>
          <w:tcPr>
            <w:tcW w:w="7196" w:type="dxa"/>
          </w:tcPr>
          <w:p w:rsidR="00C901D8" w:rsidRPr="00C901D8" w:rsidRDefault="00C901D8" w:rsidP="00C9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facineroso, sa</w:t>
            </w:r>
          </w:p>
          <w:p w:rsidR="004B03D4" w:rsidRPr="00C901D8" w:rsidRDefault="00C901D8" w:rsidP="00C901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901D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 adj. De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lincuente habitual. </w:t>
            </w:r>
            <w:r w:rsidRPr="00C901D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 m. y f. Persona malvada o de perversa condición.</w:t>
            </w:r>
          </w:p>
        </w:tc>
        <w:tc>
          <w:tcPr>
            <w:tcW w:w="3402" w:type="dxa"/>
          </w:tcPr>
          <w:p w:rsidR="004B03D4" w:rsidRPr="00C901D8" w:rsidRDefault="00C901D8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Закоренелый преступник; злодей</w:t>
            </w:r>
          </w:p>
        </w:tc>
      </w:tr>
      <w:tr w:rsidR="004B03D4" w:rsidRPr="00C901D8" w:rsidTr="004B03D4">
        <w:tc>
          <w:tcPr>
            <w:tcW w:w="7196" w:type="dxa"/>
          </w:tcPr>
          <w:p w:rsidR="00C901D8" w:rsidRPr="00C901D8" w:rsidRDefault="00C901D8" w:rsidP="00C901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901D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sabandija</w:t>
            </w:r>
          </w:p>
          <w:p w:rsidR="00C901D8" w:rsidRPr="00C901D8" w:rsidRDefault="00C901D8" w:rsidP="00C901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</w:t>
            </w:r>
            <w:r w:rsidRPr="00C901D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Reptil pequeño o insecto, especialmente d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 los perjudiciales y molestos.</w:t>
            </w:r>
          </w:p>
          <w:p w:rsidR="004B03D4" w:rsidRPr="00C901D8" w:rsidRDefault="00C901D8" w:rsidP="00C901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2. </w:t>
            </w:r>
            <w:r w:rsidRPr="00C901D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Persona despreciable.</w:t>
            </w:r>
          </w:p>
        </w:tc>
        <w:tc>
          <w:tcPr>
            <w:tcW w:w="3402" w:type="dxa"/>
          </w:tcPr>
          <w:p w:rsidR="004B03D4" w:rsidRPr="00C901D8" w:rsidRDefault="00C901D8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шушера</w:t>
            </w:r>
            <w:proofErr w:type="gramEnd"/>
          </w:p>
        </w:tc>
      </w:tr>
      <w:tr w:rsidR="004B03D4" w:rsidRPr="00C901D8" w:rsidTr="004B03D4">
        <w:tc>
          <w:tcPr>
            <w:tcW w:w="7196" w:type="dxa"/>
          </w:tcPr>
          <w:p w:rsidR="004B03D4" w:rsidRPr="00C901D8" w:rsidRDefault="00C901D8" w:rsidP="00C901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Egotismo</w:t>
            </w:r>
            <w:r w:rsidRPr="00C901D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 w:rsidRPr="00C901D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Prurito de hablar de sí mismo</w:t>
            </w:r>
          </w:p>
        </w:tc>
        <w:tc>
          <w:tcPr>
            <w:tcW w:w="3402" w:type="dxa"/>
          </w:tcPr>
          <w:p w:rsidR="004B03D4" w:rsidRPr="00C901D8" w:rsidRDefault="00C901D8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Эготизм</w:t>
            </w:r>
          </w:p>
        </w:tc>
      </w:tr>
      <w:tr w:rsidR="004B03D4" w:rsidRPr="00C901D8" w:rsidTr="004B03D4">
        <w:tc>
          <w:tcPr>
            <w:tcW w:w="7196" w:type="dxa"/>
          </w:tcPr>
          <w:p w:rsidR="004B03D4" w:rsidRPr="00C901D8" w:rsidRDefault="00C901D8" w:rsidP="00C901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Mentar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901D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Nombrar o mencionar a alguien o algo</w:t>
            </w:r>
          </w:p>
        </w:tc>
        <w:tc>
          <w:tcPr>
            <w:tcW w:w="3402" w:type="dxa"/>
          </w:tcPr>
          <w:p w:rsidR="004B03D4" w:rsidRPr="00C901D8" w:rsidRDefault="00C901D8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упоминать</w:t>
            </w:r>
          </w:p>
        </w:tc>
      </w:tr>
      <w:tr w:rsidR="004B03D4" w:rsidRPr="00C901D8" w:rsidTr="004B03D4">
        <w:tc>
          <w:tcPr>
            <w:tcW w:w="7196" w:type="dxa"/>
          </w:tcPr>
          <w:p w:rsidR="004B03D4" w:rsidRPr="00C901D8" w:rsidRDefault="00C901D8" w:rsidP="00C901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Inmundo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901D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Sucio y asqueroso.</w:t>
            </w:r>
          </w:p>
        </w:tc>
        <w:tc>
          <w:tcPr>
            <w:tcW w:w="3402" w:type="dxa"/>
          </w:tcPr>
          <w:p w:rsidR="004B03D4" w:rsidRPr="00C901D8" w:rsidRDefault="00C901D8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Грязный, презренный</w:t>
            </w:r>
          </w:p>
        </w:tc>
      </w:tr>
      <w:tr w:rsidR="004B03D4" w:rsidRPr="00C901D8" w:rsidTr="004B03D4">
        <w:tc>
          <w:tcPr>
            <w:tcW w:w="7196" w:type="dxa"/>
          </w:tcPr>
          <w:p w:rsidR="004B03D4" w:rsidRPr="00C901D8" w:rsidRDefault="002F4554" w:rsidP="002F45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Rudimento</w:t>
            </w:r>
            <w:r w:rsidRPr="002F455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- </w:t>
            </w:r>
            <w:r w:rsidRPr="002F455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Primeros estudios de cualquier ciencia o profesión.</w:t>
            </w:r>
          </w:p>
        </w:tc>
        <w:tc>
          <w:tcPr>
            <w:tcW w:w="3402" w:type="dxa"/>
          </w:tcPr>
          <w:p w:rsidR="004B03D4" w:rsidRPr="002F4554" w:rsidRDefault="002F4554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Основы, азы науки</w:t>
            </w:r>
          </w:p>
        </w:tc>
      </w:tr>
      <w:tr w:rsidR="004B03D4" w:rsidRPr="00C901D8" w:rsidTr="004B03D4">
        <w:tc>
          <w:tcPr>
            <w:tcW w:w="7196" w:type="dxa"/>
          </w:tcPr>
          <w:p w:rsidR="004B03D4" w:rsidRPr="00C901D8" w:rsidRDefault="002F4554" w:rsidP="002F45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Volanta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55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Ar, Ur. Antiguo carruaje de cuatro ruedas, con capota, pescante y dos asientos enfrentados.</w:t>
            </w:r>
          </w:p>
        </w:tc>
        <w:tc>
          <w:tcPr>
            <w:tcW w:w="3402" w:type="dxa"/>
          </w:tcPr>
          <w:p w:rsidR="004B03D4" w:rsidRPr="002F4554" w:rsidRDefault="002F4554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Крытая повозка</w:t>
            </w:r>
          </w:p>
        </w:tc>
      </w:tr>
      <w:tr w:rsidR="004B03D4" w:rsidRPr="00C901D8" w:rsidTr="004B03D4">
        <w:tc>
          <w:tcPr>
            <w:tcW w:w="7196" w:type="dxa"/>
          </w:tcPr>
          <w:p w:rsidR="004B03D4" w:rsidRPr="002F4554" w:rsidRDefault="002F4554" w:rsidP="002F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Misia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2F455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Ch; Co, Pe, Ar</w:t>
            </w:r>
            <w:r w:rsidRPr="002F45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F455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rur.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Señora</w:t>
            </w:r>
          </w:p>
        </w:tc>
        <w:tc>
          <w:tcPr>
            <w:tcW w:w="3402" w:type="dxa"/>
          </w:tcPr>
          <w:p w:rsidR="004B03D4" w:rsidRPr="002F4554" w:rsidRDefault="002F4554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Обращение к женщине</w:t>
            </w:r>
          </w:p>
        </w:tc>
      </w:tr>
      <w:tr w:rsidR="004B03D4" w:rsidRPr="00C901D8" w:rsidTr="004B03D4">
        <w:tc>
          <w:tcPr>
            <w:tcW w:w="7196" w:type="dxa"/>
          </w:tcPr>
          <w:p w:rsidR="004B03D4" w:rsidRPr="00C901D8" w:rsidRDefault="002F4554" w:rsidP="002F45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Púdico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55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Honesto, casto, pudoroso</w:t>
            </w:r>
          </w:p>
        </w:tc>
        <w:tc>
          <w:tcPr>
            <w:tcW w:w="3402" w:type="dxa"/>
          </w:tcPr>
          <w:p w:rsidR="004B03D4" w:rsidRPr="002F4554" w:rsidRDefault="002F4554" w:rsidP="00272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Стыдливый, скромный</w:t>
            </w:r>
          </w:p>
        </w:tc>
      </w:tr>
    </w:tbl>
    <w:p w:rsidR="005B1BC4" w:rsidRPr="002F4554" w:rsidRDefault="005B1B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1BC4" w:rsidRPr="002F4554" w:rsidSect="00565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F5"/>
    <w:rsid w:val="000C6379"/>
    <w:rsid w:val="0023631D"/>
    <w:rsid w:val="002D0913"/>
    <w:rsid w:val="002D29FF"/>
    <w:rsid w:val="002F4554"/>
    <w:rsid w:val="00397BDE"/>
    <w:rsid w:val="003A6725"/>
    <w:rsid w:val="004167F7"/>
    <w:rsid w:val="00463201"/>
    <w:rsid w:val="0046763A"/>
    <w:rsid w:val="004822CE"/>
    <w:rsid w:val="004B03D4"/>
    <w:rsid w:val="004B59B8"/>
    <w:rsid w:val="004E25A9"/>
    <w:rsid w:val="00512CFB"/>
    <w:rsid w:val="00565907"/>
    <w:rsid w:val="005731B4"/>
    <w:rsid w:val="005B1BC4"/>
    <w:rsid w:val="005F11F5"/>
    <w:rsid w:val="00604441"/>
    <w:rsid w:val="00651770"/>
    <w:rsid w:val="0070349B"/>
    <w:rsid w:val="00731E1F"/>
    <w:rsid w:val="0073762B"/>
    <w:rsid w:val="00777FF3"/>
    <w:rsid w:val="007A36EB"/>
    <w:rsid w:val="007C4DDE"/>
    <w:rsid w:val="00807CD2"/>
    <w:rsid w:val="0084715C"/>
    <w:rsid w:val="008A16B7"/>
    <w:rsid w:val="008A5130"/>
    <w:rsid w:val="008B3254"/>
    <w:rsid w:val="00A3464D"/>
    <w:rsid w:val="00A557EB"/>
    <w:rsid w:val="00C06BFB"/>
    <w:rsid w:val="00C17F43"/>
    <w:rsid w:val="00C47C61"/>
    <w:rsid w:val="00C510E4"/>
    <w:rsid w:val="00C901D8"/>
    <w:rsid w:val="00CD7692"/>
    <w:rsid w:val="00CE50B6"/>
    <w:rsid w:val="00D02299"/>
    <w:rsid w:val="00D315F0"/>
    <w:rsid w:val="00D36698"/>
    <w:rsid w:val="00D63CE4"/>
    <w:rsid w:val="00DB5172"/>
    <w:rsid w:val="00DC51B6"/>
    <w:rsid w:val="00E16C07"/>
    <w:rsid w:val="00E313E8"/>
    <w:rsid w:val="00EF3311"/>
    <w:rsid w:val="00F2259A"/>
    <w:rsid w:val="00F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4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Гадаева</cp:lastModifiedBy>
  <cp:revision>6</cp:revision>
  <dcterms:created xsi:type="dcterms:W3CDTF">2023-04-03T16:17:00Z</dcterms:created>
  <dcterms:modified xsi:type="dcterms:W3CDTF">2023-05-04T15:52:00Z</dcterms:modified>
</cp:coreProperties>
</file>